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21F05" w:rsidTr="00021F0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21F05" w:rsidRDefault="00021F05" w:rsidP="00CD246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МКД-11-2/5403   от: 27.03.2019</w:t>
            </w:r>
          </w:p>
          <w:p w:rsidR="00021F05" w:rsidRPr="00021F05" w:rsidRDefault="00021F05" w:rsidP="00CD246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МКД-11-2/5403   от: 27.03.2019</w:t>
            </w:r>
          </w:p>
        </w:tc>
      </w:tr>
    </w:tbl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  <w:r w:rsidRPr="005C50E1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предприятия-банкрота </w:t>
      </w:r>
      <w:r w:rsidRPr="00FB443B">
        <w:rPr>
          <w:b/>
          <w:sz w:val="28"/>
          <w:szCs w:val="28"/>
        </w:rPr>
        <w:t>ИП «</w:t>
      </w:r>
      <w:proofErr w:type="spellStart"/>
      <w:r w:rsidRPr="00FB443B">
        <w:rPr>
          <w:b/>
          <w:sz w:val="28"/>
          <w:szCs w:val="28"/>
        </w:rPr>
        <w:t>Бекишев</w:t>
      </w:r>
      <w:proofErr w:type="spellEnd"/>
      <w:r w:rsidRPr="00FB443B">
        <w:rPr>
          <w:b/>
          <w:sz w:val="28"/>
          <w:szCs w:val="28"/>
        </w:rPr>
        <w:t xml:space="preserve"> </w:t>
      </w:r>
      <w:proofErr w:type="spellStart"/>
      <w:r w:rsidRPr="00FB443B">
        <w:rPr>
          <w:b/>
          <w:sz w:val="28"/>
          <w:szCs w:val="28"/>
        </w:rPr>
        <w:t>Жумагали</w:t>
      </w:r>
      <w:proofErr w:type="spellEnd"/>
      <w:r w:rsidRPr="00FB443B">
        <w:rPr>
          <w:b/>
          <w:sz w:val="28"/>
          <w:szCs w:val="28"/>
        </w:rPr>
        <w:t xml:space="preserve"> </w:t>
      </w:r>
      <w:proofErr w:type="spellStart"/>
      <w:r w:rsidRPr="00FB443B">
        <w:rPr>
          <w:b/>
          <w:sz w:val="28"/>
          <w:szCs w:val="28"/>
        </w:rPr>
        <w:t>Социалбекович</w:t>
      </w:r>
      <w:proofErr w:type="spellEnd"/>
      <w:r w:rsidRPr="00FB443B">
        <w:rPr>
          <w:b/>
          <w:sz w:val="28"/>
          <w:szCs w:val="28"/>
        </w:rPr>
        <w:t>»</w:t>
      </w:r>
      <w:r w:rsidRPr="005C50E1">
        <w:rPr>
          <w:sz w:val="28"/>
          <w:szCs w:val="28"/>
        </w:rPr>
        <w:t xml:space="preserve"> </w:t>
      </w:r>
      <w:r w:rsidRPr="005C50E1">
        <w:rPr>
          <w:b/>
          <w:sz w:val="28"/>
          <w:szCs w:val="28"/>
          <w:lang w:val="kk-KZ"/>
        </w:rPr>
        <w:t xml:space="preserve"> </w:t>
      </w:r>
    </w:p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</w:p>
    <w:p w:rsidR="00CD2460" w:rsidRPr="005C50E1" w:rsidRDefault="00CD2460" w:rsidP="00CD2460">
      <w:pPr>
        <w:ind w:firstLine="709"/>
        <w:jc w:val="both"/>
        <w:rPr>
          <w:sz w:val="28"/>
          <w:szCs w:val="28"/>
          <w:lang w:val="kk-KZ"/>
        </w:rPr>
      </w:pPr>
      <w:proofErr w:type="spellStart"/>
      <w:proofErr w:type="gramStart"/>
      <w:r w:rsidRPr="005C50E1">
        <w:rPr>
          <w:sz w:val="28"/>
          <w:szCs w:val="28"/>
        </w:rPr>
        <w:t>Банкротный</w:t>
      </w:r>
      <w:proofErr w:type="spellEnd"/>
      <w:r w:rsidRPr="005C50E1">
        <w:rPr>
          <w:sz w:val="28"/>
          <w:szCs w:val="28"/>
        </w:rPr>
        <w:t xml:space="preserve"> управляющий</w:t>
      </w:r>
      <w:r>
        <w:rPr>
          <w:sz w:val="28"/>
          <w:szCs w:val="28"/>
        </w:rPr>
        <w:t>,</w:t>
      </w:r>
      <w:r w:rsidRPr="005C50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Касымкан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Асылканович</w:t>
      </w:r>
      <w:proofErr w:type="spellEnd"/>
      <w:r>
        <w:rPr>
          <w:sz w:val="28"/>
          <w:szCs w:val="28"/>
        </w:rPr>
        <w:t xml:space="preserve">, </w:t>
      </w:r>
      <w:r w:rsidRPr="005C50E1">
        <w:rPr>
          <w:sz w:val="28"/>
          <w:szCs w:val="28"/>
        </w:rPr>
        <w:t>предприятия-банкрота ИП «</w:t>
      </w:r>
      <w:proofErr w:type="spellStart"/>
      <w:r w:rsidRPr="005C50E1">
        <w:rPr>
          <w:sz w:val="28"/>
          <w:szCs w:val="28"/>
        </w:rPr>
        <w:t>Бекишев</w:t>
      </w:r>
      <w:proofErr w:type="spellEnd"/>
      <w:r w:rsidRPr="005C50E1">
        <w:rPr>
          <w:sz w:val="28"/>
          <w:szCs w:val="28"/>
        </w:rPr>
        <w:t xml:space="preserve"> </w:t>
      </w:r>
      <w:proofErr w:type="spellStart"/>
      <w:r w:rsidRPr="005C50E1">
        <w:rPr>
          <w:sz w:val="28"/>
          <w:szCs w:val="28"/>
        </w:rPr>
        <w:t>Жумагали</w:t>
      </w:r>
      <w:proofErr w:type="spellEnd"/>
      <w:r w:rsidRPr="005C50E1">
        <w:rPr>
          <w:sz w:val="28"/>
          <w:szCs w:val="28"/>
        </w:rPr>
        <w:t xml:space="preserve"> </w:t>
      </w:r>
      <w:proofErr w:type="spellStart"/>
      <w:r w:rsidRPr="005C50E1">
        <w:rPr>
          <w:sz w:val="28"/>
          <w:szCs w:val="28"/>
        </w:rPr>
        <w:t>Социалбекович</w:t>
      </w:r>
      <w:proofErr w:type="spellEnd"/>
      <w:r w:rsidRPr="005C50E1">
        <w:rPr>
          <w:sz w:val="28"/>
          <w:szCs w:val="28"/>
        </w:rPr>
        <w:t>», (юридический адрес:</w:t>
      </w:r>
      <w:proofErr w:type="gramEnd"/>
      <w:r w:rsidRPr="005C50E1">
        <w:rPr>
          <w:sz w:val="28"/>
          <w:szCs w:val="28"/>
          <w:lang w:val="kk-KZ"/>
        </w:rPr>
        <w:t xml:space="preserve"> ВКО, г. Семей, ул.Заря, д.39, кв.25</w:t>
      </w:r>
      <w:r w:rsidRPr="005C50E1">
        <w:rPr>
          <w:sz w:val="28"/>
          <w:szCs w:val="28"/>
        </w:rPr>
        <w:t>) ИИН610330301476, объявляет конкурс по закупу услуг по оценке имущества (активов) должника, находящегося</w:t>
      </w:r>
      <w:r w:rsidRPr="005C50E1">
        <w:rPr>
          <w:sz w:val="28"/>
          <w:szCs w:val="28"/>
          <w:lang w:val="kk-KZ"/>
        </w:rPr>
        <w:t xml:space="preserve"> </w:t>
      </w:r>
      <w:r w:rsidRPr="005C50E1">
        <w:rPr>
          <w:sz w:val="28"/>
          <w:szCs w:val="28"/>
        </w:rPr>
        <w:t xml:space="preserve">по адресу ВКО, г. Семей, гаражный кооператив Авиатор, гараж №263 , общей площадью 13,7 </w:t>
      </w:r>
      <w:proofErr w:type="spellStart"/>
      <w:r w:rsidRPr="005C50E1">
        <w:rPr>
          <w:sz w:val="28"/>
          <w:szCs w:val="28"/>
        </w:rPr>
        <w:t>кв.м</w:t>
      </w:r>
      <w:proofErr w:type="spellEnd"/>
      <w:r w:rsidRPr="005C50E1">
        <w:rPr>
          <w:sz w:val="28"/>
          <w:szCs w:val="28"/>
        </w:rPr>
        <w:t>.</w:t>
      </w:r>
    </w:p>
    <w:p w:rsidR="00CD2460" w:rsidRDefault="00CD2460" w:rsidP="00CD2460">
      <w:pPr>
        <w:ind w:firstLine="709"/>
        <w:jc w:val="both"/>
        <w:rPr>
          <w:sz w:val="28"/>
          <w:szCs w:val="28"/>
        </w:rPr>
      </w:pPr>
      <w:r w:rsidRPr="005C50E1">
        <w:rPr>
          <w:sz w:val="28"/>
          <w:szCs w:val="28"/>
        </w:rPr>
        <w:t xml:space="preserve"> В состав имущества (активов) должника входит: </w:t>
      </w:r>
    </w:p>
    <w:p w:rsidR="00CD2460" w:rsidRPr="00CD2460" w:rsidRDefault="00CD2460" w:rsidP="00CD24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D2460">
        <w:rPr>
          <w:sz w:val="28"/>
          <w:szCs w:val="28"/>
        </w:rPr>
        <w:t xml:space="preserve">гараж №263 , общей площадью 13,7 </w:t>
      </w:r>
      <w:proofErr w:type="spellStart"/>
      <w:r w:rsidRPr="00CD2460">
        <w:rPr>
          <w:sz w:val="28"/>
          <w:szCs w:val="28"/>
        </w:rPr>
        <w:t>кв</w:t>
      </w:r>
      <w:proofErr w:type="gramStart"/>
      <w:r w:rsidRPr="00CD2460">
        <w:rPr>
          <w:sz w:val="28"/>
          <w:szCs w:val="28"/>
        </w:rPr>
        <w:t>.м</w:t>
      </w:r>
      <w:proofErr w:type="spellEnd"/>
      <w:proofErr w:type="gramEnd"/>
      <w:r w:rsidRPr="00CD2460">
        <w:rPr>
          <w:sz w:val="28"/>
          <w:szCs w:val="28"/>
        </w:rPr>
        <w:t xml:space="preserve">, техническое состояние -   удовлетворительное.  </w:t>
      </w:r>
    </w:p>
    <w:p w:rsidR="00CD2460" w:rsidRPr="005C50E1" w:rsidRDefault="00CD2460" w:rsidP="00CD2460">
      <w:pPr>
        <w:ind w:firstLine="709"/>
        <w:jc w:val="both"/>
        <w:rPr>
          <w:sz w:val="28"/>
          <w:szCs w:val="28"/>
        </w:rPr>
      </w:pPr>
      <w:r w:rsidRPr="005C50E1">
        <w:rPr>
          <w:sz w:val="28"/>
          <w:szCs w:val="28"/>
        </w:rPr>
        <w:t xml:space="preserve">Заявки для участия в конкурсе принимаются в течение </w:t>
      </w:r>
      <w:r>
        <w:rPr>
          <w:sz w:val="28"/>
          <w:szCs w:val="28"/>
          <w:lang w:val="kk-KZ"/>
        </w:rPr>
        <w:t>десяти</w:t>
      </w:r>
      <w:r w:rsidRPr="005C50E1">
        <w:rPr>
          <w:sz w:val="28"/>
          <w:szCs w:val="28"/>
        </w:rPr>
        <w:t xml:space="preserve"> рабочих дней   со  дня   опубликования   настоящего объявления  с 9 до</w:t>
      </w:r>
      <w:r w:rsidRPr="005C50E1">
        <w:rPr>
          <w:i/>
          <w:sz w:val="28"/>
          <w:szCs w:val="28"/>
        </w:rPr>
        <w:t xml:space="preserve"> </w:t>
      </w:r>
      <w:r w:rsidRPr="005C50E1">
        <w:rPr>
          <w:sz w:val="28"/>
          <w:szCs w:val="28"/>
        </w:rPr>
        <w:t>18,</w:t>
      </w:r>
      <w:r w:rsidRPr="005C50E1">
        <w:rPr>
          <w:i/>
          <w:sz w:val="28"/>
          <w:szCs w:val="28"/>
        </w:rPr>
        <w:t xml:space="preserve"> </w:t>
      </w:r>
      <w:r w:rsidRPr="005C50E1">
        <w:rPr>
          <w:sz w:val="28"/>
          <w:szCs w:val="28"/>
        </w:rPr>
        <w:t xml:space="preserve">перерыв на обед с 13 до 14 по адресу:  г. Усть-Каменогорск, ул. Орджоникидзе, д.25. кв. №1 тел 704015.  </w:t>
      </w:r>
    </w:p>
    <w:p w:rsidR="00CD2460" w:rsidRPr="005C50E1" w:rsidRDefault="00CD2460" w:rsidP="00CD2460">
      <w:pPr>
        <w:ind w:firstLine="709"/>
        <w:jc w:val="both"/>
        <w:rPr>
          <w:sz w:val="28"/>
          <w:szCs w:val="28"/>
        </w:rPr>
      </w:pPr>
      <w:r w:rsidRPr="005C50E1">
        <w:rPr>
          <w:sz w:val="28"/>
          <w:szCs w:val="28"/>
        </w:rPr>
        <w:t>Претензии    по     организации     конкурса    принимаются с 9 до</w:t>
      </w:r>
      <w:r w:rsidRPr="005C50E1">
        <w:rPr>
          <w:i/>
          <w:sz w:val="28"/>
          <w:szCs w:val="28"/>
        </w:rPr>
        <w:t xml:space="preserve"> </w:t>
      </w:r>
      <w:r w:rsidRPr="005C50E1">
        <w:rPr>
          <w:sz w:val="28"/>
          <w:szCs w:val="28"/>
        </w:rPr>
        <w:t>18,30</w:t>
      </w:r>
      <w:r w:rsidRPr="005C50E1">
        <w:rPr>
          <w:i/>
          <w:sz w:val="28"/>
          <w:szCs w:val="28"/>
        </w:rPr>
        <w:t xml:space="preserve">, </w:t>
      </w:r>
      <w:r w:rsidRPr="005C50E1">
        <w:rPr>
          <w:sz w:val="28"/>
          <w:szCs w:val="28"/>
        </w:rPr>
        <w:t xml:space="preserve">перерыв на обед с 13 до 14,30 по адресу:  г. Усть-Каменогорск, ул. </w:t>
      </w:r>
      <w:proofErr w:type="spellStart"/>
      <w:r w:rsidRPr="005C50E1">
        <w:rPr>
          <w:sz w:val="28"/>
          <w:szCs w:val="28"/>
        </w:rPr>
        <w:t>Пермитина</w:t>
      </w:r>
      <w:proofErr w:type="spellEnd"/>
      <w:r w:rsidRPr="005C50E1">
        <w:rPr>
          <w:sz w:val="28"/>
          <w:szCs w:val="28"/>
        </w:rPr>
        <w:t xml:space="preserve">,  27, тел. 8 (7232) </w:t>
      </w:r>
      <w:r>
        <w:rPr>
          <w:sz w:val="28"/>
          <w:szCs w:val="28"/>
        </w:rPr>
        <w:t>26-68-63</w:t>
      </w:r>
      <w:r w:rsidRPr="005C50E1">
        <w:rPr>
          <w:sz w:val="28"/>
          <w:szCs w:val="28"/>
        </w:rPr>
        <w:t xml:space="preserve"> </w:t>
      </w:r>
      <w:proofErr w:type="spellStart"/>
      <w:r w:rsidRPr="005C50E1">
        <w:rPr>
          <w:sz w:val="28"/>
          <w:szCs w:val="28"/>
        </w:rPr>
        <w:t>эл</w:t>
      </w:r>
      <w:proofErr w:type="gramStart"/>
      <w:r w:rsidRPr="005C50E1">
        <w:rPr>
          <w:sz w:val="28"/>
          <w:szCs w:val="28"/>
        </w:rPr>
        <w:t>.п</w:t>
      </w:r>
      <w:proofErr w:type="gramEnd"/>
      <w:r w:rsidRPr="005C50E1">
        <w:rPr>
          <w:sz w:val="28"/>
          <w:szCs w:val="28"/>
        </w:rPr>
        <w:t>очта</w:t>
      </w:r>
      <w:proofErr w:type="spellEnd"/>
      <w:r w:rsidRPr="005C50E1">
        <w:rPr>
          <w:sz w:val="28"/>
          <w:szCs w:val="28"/>
        </w:rPr>
        <w:t xml:space="preserve"> </w:t>
      </w:r>
      <w:proofErr w:type="spellStart"/>
      <w:r w:rsidRPr="005C50E1">
        <w:rPr>
          <w:sz w:val="28"/>
          <w:szCs w:val="28"/>
          <w:lang w:val="en-US"/>
        </w:rPr>
        <w:t>ndvko</w:t>
      </w:r>
      <w:proofErr w:type="spellEnd"/>
      <w:r w:rsidRPr="005C50E1">
        <w:rPr>
          <w:sz w:val="28"/>
          <w:szCs w:val="28"/>
        </w:rPr>
        <w:t>@</w:t>
      </w:r>
      <w:proofErr w:type="spellStart"/>
      <w:r w:rsidRPr="005C50E1">
        <w:rPr>
          <w:sz w:val="28"/>
          <w:szCs w:val="28"/>
          <w:lang w:val="en-US"/>
        </w:rPr>
        <w:t>taxeast</w:t>
      </w:r>
      <w:proofErr w:type="spellEnd"/>
      <w:r w:rsidRPr="005C50E1">
        <w:rPr>
          <w:sz w:val="28"/>
          <w:szCs w:val="28"/>
        </w:rPr>
        <w:t>.</w:t>
      </w:r>
      <w:proofErr w:type="spellStart"/>
      <w:r w:rsidRPr="005C50E1">
        <w:rPr>
          <w:sz w:val="28"/>
          <w:szCs w:val="28"/>
          <w:lang w:val="en-US"/>
        </w:rPr>
        <w:t>mgd</w:t>
      </w:r>
      <w:proofErr w:type="spellEnd"/>
      <w:r w:rsidRPr="005C50E1">
        <w:rPr>
          <w:sz w:val="28"/>
          <w:szCs w:val="28"/>
        </w:rPr>
        <w:t>.</w:t>
      </w:r>
      <w:proofErr w:type="spellStart"/>
      <w:r w:rsidRPr="005C50E1">
        <w:rPr>
          <w:sz w:val="28"/>
          <w:szCs w:val="28"/>
          <w:lang w:val="en-US"/>
        </w:rPr>
        <w:t>kz</w:t>
      </w:r>
      <w:proofErr w:type="spellEnd"/>
    </w:p>
    <w:p w:rsidR="00CD2460" w:rsidRPr="005C50E1" w:rsidRDefault="00CD2460" w:rsidP="00CD2460">
      <w:pPr>
        <w:jc w:val="both"/>
        <w:rPr>
          <w:b/>
          <w:i/>
          <w:sz w:val="28"/>
          <w:szCs w:val="28"/>
          <w:lang w:val="kk-KZ"/>
        </w:rPr>
      </w:pPr>
      <w:r w:rsidRPr="005C50E1">
        <w:rPr>
          <w:sz w:val="28"/>
          <w:szCs w:val="28"/>
        </w:rPr>
        <w:t xml:space="preserve"> </w:t>
      </w:r>
    </w:p>
    <w:p w:rsidR="00CD2460" w:rsidRPr="005C50E1" w:rsidRDefault="00CD2460" w:rsidP="00CD2460">
      <w:pPr>
        <w:rPr>
          <w:b/>
          <w:sz w:val="28"/>
          <w:szCs w:val="28"/>
          <w:lang w:val="kk-KZ"/>
        </w:rPr>
      </w:pPr>
    </w:p>
    <w:p w:rsidR="00CD2460" w:rsidRPr="00CD2460" w:rsidRDefault="00CD2460" w:rsidP="00CD2460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Борышкердің мүлкін (активтерін)</w:t>
      </w:r>
    </w:p>
    <w:p w:rsidR="00CD2460" w:rsidRPr="00CD2460" w:rsidRDefault="00CD2460" w:rsidP="00CD2460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бағалау бойынша қызметті сатып алу жөніндегі</w:t>
      </w:r>
    </w:p>
    <w:p w:rsidR="00CD2460" w:rsidRDefault="00CD2460" w:rsidP="00CD2460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CD2460" w:rsidRPr="00CD2460" w:rsidRDefault="00CD2460" w:rsidP="00CD2460">
      <w:pPr>
        <w:jc w:val="center"/>
        <w:rPr>
          <w:b/>
          <w:sz w:val="28"/>
          <w:szCs w:val="28"/>
          <w:lang w:val="kk-KZ"/>
        </w:rPr>
      </w:pPr>
    </w:p>
    <w:p w:rsidR="00CD2460" w:rsidRDefault="00CD2460" w:rsidP="00CD2460">
      <w:pPr>
        <w:ind w:firstLine="709"/>
        <w:jc w:val="both"/>
        <w:rPr>
          <w:sz w:val="28"/>
          <w:szCs w:val="28"/>
          <w:lang w:val="kk-KZ"/>
        </w:rPr>
      </w:pPr>
      <w:r w:rsidRPr="005C50E1">
        <w:rPr>
          <w:sz w:val="28"/>
          <w:szCs w:val="28"/>
          <w:lang w:val="kk-KZ"/>
        </w:rPr>
        <w:t>Банкрот «Бекишев Жумагали Социалбекович» Ж</w:t>
      </w:r>
      <w:r>
        <w:rPr>
          <w:sz w:val="28"/>
          <w:szCs w:val="28"/>
          <w:lang w:val="kk-KZ"/>
        </w:rPr>
        <w:t>К-д</w:t>
      </w:r>
      <w:r w:rsidRPr="005C50E1">
        <w:rPr>
          <w:sz w:val="28"/>
          <w:szCs w:val="28"/>
          <w:lang w:val="kk-KZ"/>
        </w:rPr>
        <w:t xml:space="preserve">ің </w:t>
      </w:r>
      <w:r>
        <w:rPr>
          <w:sz w:val="28"/>
          <w:szCs w:val="28"/>
          <w:lang w:val="kk-KZ"/>
        </w:rPr>
        <w:t xml:space="preserve">Касымкан Асылканович Тапаев </w:t>
      </w:r>
      <w:r w:rsidRPr="005C50E1">
        <w:rPr>
          <w:sz w:val="28"/>
          <w:szCs w:val="28"/>
          <w:lang w:val="kk-KZ"/>
        </w:rPr>
        <w:t xml:space="preserve">банкроттық басқарушысы </w:t>
      </w:r>
      <w:r>
        <w:rPr>
          <w:sz w:val="28"/>
          <w:szCs w:val="28"/>
          <w:lang w:val="kk-KZ"/>
        </w:rPr>
        <w:t xml:space="preserve">(заңды мекенжайы </w:t>
      </w:r>
      <w:r w:rsidRPr="005C50E1">
        <w:rPr>
          <w:sz w:val="28"/>
          <w:szCs w:val="28"/>
          <w:lang w:val="kk-KZ"/>
        </w:rPr>
        <w:t xml:space="preserve">ШҚО, Семей қаласы, </w:t>
      </w:r>
      <w:r>
        <w:rPr>
          <w:sz w:val="28"/>
          <w:szCs w:val="28"/>
          <w:lang w:val="kk-KZ"/>
        </w:rPr>
        <w:t>Заря</w:t>
      </w:r>
      <w:r w:rsidRPr="005C50E1">
        <w:rPr>
          <w:sz w:val="28"/>
          <w:szCs w:val="28"/>
          <w:lang w:val="kk-KZ"/>
        </w:rPr>
        <w:t xml:space="preserve">  көшесі</w:t>
      </w:r>
      <w:r>
        <w:rPr>
          <w:sz w:val="28"/>
          <w:szCs w:val="28"/>
          <w:lang w:val="kk-KZ"/>
        </w:rPr>
        <w:t xml:space="preserve"> 39</w:t>
      </w:r>
      <w:r w:rsidRPr="005C50E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25</w:t>
      </w:r>
      <w:r w:rsidRPr="005C50E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пәтер</w:t>
      </w:r>
      <w:r w:rsidRPr="005C50E1">
        <w:rPr>
          <w:sz w:val="28"/>
          <w:szCs w:val="28"/>
          <w:lang w:val="kk-KZ"/>
        </w:rPr>
        <w:t xml:space="preserve"> , Ж</w:t>
      </w:r>
      <w:r>
        <w:rPr>
          <w:sz w:val="28"/>
          <w:szCs w:val="28"/>
          <w:lang w:val="kk-KZ"/>
        </w:rPr>
        <w:t>ИН</w:t>
      </w:r>
      <w:r w:rsidRPr="005C50E1">
        <w:rPr>
          <w:sz w:val="28"/>
          <w:szCs w:val="28"/>
          <w:lang w:val="kk-KZ"/>
        </w:rPr>
        <w:t xml:space="preserve"> </w:t>
      </w:r>
      <w:r w:rsidRPr="00B873FD">
        <w:rPr>
          <w:sz w:val="28"/>
          <w:szCs w:val="28"/>
          <w:lang w:val="kk-KZ"/>
        </w:rPr>
        <w:t>610330301476</w:t>
      </w:r>
      <w:r>
        <w:rPr>
          <w:sz w:val="28"/>
          <w:szCs w:val="28"/>
          <w:lang w:val="kk-KZ"/>
        </w:rPr>
        <w:t>)</w:t>
      </w:r>
      <w:r w:rsidRPr="005C50E1">
        <w:rPr>
          <w:sz w:val="28"/>
          <w:szCs w:val="28"/>
          <w:lang w:val="kk-KZ"/>
        </w:rPr>
        <w:t xml:space="preserve">,  берешектің мүліктерін (активтерін) бағалау бойынша қызмет көрсетуге сатып алуға конкурс жарияланады. </w:t>
      </w:r>
    </w:p>
    <w:p w:rsidR="00CD2460" w:rsidRDefault="00CD2460" w:rsidP="00CD2460">
      <w:pPr>
        <w:ind w:firstLine="709"/>
        <w:jc w:val="both"/>
        <w:rPr>
          <w:sz w:val="28"/>
          <w:szCs w:val="28"/>
          <w:lang w:val="kk-KZ"/>
        </w:rPr>
      </w:pPr>
      <w:r w:rsidRPr="005C50E1">
        <w:rPr>
          <w:sz w:val="28"/>
          <w:szCs w:val="28"/>
          <w:lang w:val="kk-KZ"/>
        </w:rPr>
        <w:t xml:space="preserve">Орналасқан мекенжайы: Семей қаласы, </w:t>
      </w:r>
      <w:r w:rsidRPr="00B873FD">
        <w:rPr>
          <w:sz w:val="28"/>
          <w:szCs w:val="28"/>
          <w:lang w:val="kk-KZ"/>
        </w:rPr>
        <w:t>гаражный кооператив Авиатор, гараж №263</w:t>
      </w:r>
      <w:r w:rsidRPr="005C50E1">
        <w:rPr>
          <w:sz w:val="28"/>
          <w:szCs w:val="28"/>
          <w:lang w:val="kk-KZ"/>
        </w:rPr>
        <w:t xml:space="preserve">. </w:t>
      </w:r>
    </w:p>
    <w:p w:rsidR="00CD2460" w:rsidRDefault="00CD2460" w:rsidP="00CD2460">
      <w:pPr>
        <w:ind w:firstLine="709"/>
        <w:jc w:val="both"/>
        <w:rPr>
          <w:sz w:val="28"/>
          <w:szCs w:val="28"/>
          <w:lang w:val="kk-KZ"/>
        </w:rPr>
      </w:pPr>
      <w:r w:rsidRPr="005C50E1">
        <w:rPr>
          <w:sz w:val="28"/>
          <w:szCs w:val="28"/>
          <w:lang w:val="kk-KZ"/>
        </w:rPr>
        <w:t xml:space="preserve">Берешектің мүліктерінің (активтерінің) құрамына кіреді:  </w:t>
      </w:r>
    </w:p>
    <w:p w:rsidR="00CD2460" w:rsidRPr="00CD2460" w:rsidRDefault="00CD2460" w:rsidP="00CD2460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CD2460">
        <w:rPr>
          <w:sz w:val="28"/>
          <w:szCs w:val="28"/>
          <w:lang w:val="kk-KZ"/>
        </w:rPr>
        <w:t>гараж №263 техникалық жағдайы қанағаттанарлық.</w:t>
      </w:r>
    </w:p>
    <w:p w:rsidR="00CD2460" w:rsidRPr="005C50E1" w:rsidRDefault="00CD2460" w:rsidP="00CD2460">
      <w:pPr>
        <w:ind w:firstLine="748"/>
        <w:jc w:val="both"/>
        <w:rPr>
          <w:sz w:val="28"/>
          <w:szCs w:val="28"/>
          <w:lang w:val="kk-KZ"/>
        </w:rPr>
      </w:pPr>
      <w:r w:rsidRPr="005C50E1">
        <w:rPr>
          <w:sz w:val="28"/>
          <w:szCs w:val="28"/>
          <w:lang w:val="kk-KZ"/>
        </w:rPr>
        <w:t>Конкурсқа қатысуға өтінімдер осы хабарландыру жарияланған күннен бастап 1</w:t>
      </w:r>
      <w:r>
        <w:rPr>
          <w:sz w:val="28"/>
          <w:szCs w:val="28"/>
          <w:lang w:val="kk-KZ"/>
        </w:rPr>
        <w:t>0</w:t>
      </w:r>
      <w:r w:rsidRPr="005C50E1">
        <w:rPr>
          <w:sz w:val="28"/>
          <w:szCs w:val="28"/>
          <w:lang w:val="kk-KZ"/>
        </w:rPr>
        <w:t xml:space="preserve">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CD2460" w:rsidRDefault="00CD2460" w:rsidP="00CD2460">
      <w:pPr>
        <w:ind w:firstLine="748"/>
        <w:jc w:val="both"/>
        <w:rPr>
          <w:sz w:val="28"/>
          <w:szCs w:val="28"/>
          <w:lang w:val="kk-KZ"/>
        </w:rPr>
      </w:pPr>
      <w:r w:rsidRPr="005C50E1">
        <w:rPr>
          <w:sz w:val="28"/>
          <w:szCs w:val="28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24-25-62: эл. пошта: ndvko@taxeast.mgd.kz</w:t>
      </w:r>
    </w:p>
    <w:p w:rsidR="00021F05" w:rsidRDefault="00021F05" w:rsidP="00CD2460">
      <w:pPr>
        <w:ind w:firstLine="748"/>
        <w:jc w:val="both"/>
        <w:rPr>
          <w:sz w:val="28"/>
          <w:szCs w:val="28"/>
          <w:lang w:val="kk-KZ"/>
        </w:rPr>
      </w:pPr>
    </w:p>
    <w:p w:rsidR="00021F05" w:rsidRPr="00021F05" w:rsidRDefault="00021F05" w:rsidP="00021F05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lastRenderedPageBreak/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27.03.2019 11:28:40: Уалибекова С. К. (Отдел реабилитации и банкротства) - - cогласовано без замечаний</w:t>
      </w:r>
      <w:r>
        <w:rPr>
          <w:color w:val="0C0000"/>
          <w:szCs w:val="28"/>
          <w:lang w:val="kk-KZ"/>
        </w:rPr>
        <w:br/>
        <w:t>27.03.2019 11:30:21: Жумажанов Е. Д. (Управление по работе с задолженностью) - - cогласовано без замечаний</w:t>
      </w:r>
      <w:r>
        <w:rPr>
          <w:color w:val="0C0000"/>
          <w:szCs w:val="28"/>
          <w:lang w:val="kk-KZ"/>
        </w:rPr>
        <w:br/>
      </w:r>
      <w:bookmarkStart w:id="0" w:name="_GoBack"/>
      <w:bookmarkEnd w:id="0"/>
    </w:p>
    <w:sectPr w:rsidR="00021F05" w:rsidRPr="00021F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7" w:rsidRDefault="00902537" w:rsidP="00021F05">
      <w:r>
        <w:separator/>
      </w:r>
    </w:p>
  </w:endnote>
  <w:endnote w:type="continuationSeparator" w:id="0">
    <w:p w:rsidR="00902537" w:rsidRDefault="00902537" w:rsidP="0002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7" w:rsidRDefault="00902537" w:rsidP="00021F05">
      <w:r>
        <w:separator/>
      </w:r>
    </w:p>
  </w:footnote>
  <w:footnote w:type="continuationSeparator" w:id="0">
    <w:p w:rsidR="00902537" w:rsidRDefault="00902537" w:rsidP="0002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05" w:rsidRDefault="00021F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1F05" w:rsidRPr="00021F05" w:rsidRDefault="00021F0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21F05" w:rsidRPr="00021F05" w:rsidRDefault="00021F0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0D2"/>
    <w:multiLevelType w:val="hybridMultilevel"/>
    <w:tmpl w:val="19BA4896"/>
    <w:lvl w:ilvl="0" w:tplc="0CFA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2052E"/>
    <w:multiLevelType w:val="hybridMultilevel"/>
    <w:tmpl w:val="FA506786"/>
    <w:lvl w:ilvl="0" w:tplc="2E6A1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20"/>
    <w:rsid w:val="00021F05"/>
    <w:rsid w:val="000222BA"/>
    <w:rsid w:val="002212A7"/>
    <w:rsid w:val="003929BC"/>
    <w:rsid w:val="00902537"/>
    <w:rsid w:val="00CC4234"/>
    <w:rsid w:val="00CD2460"/>
    <w:rsid w:val="00D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1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F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1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F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2</cp:revision>
  <dcterms:created xsi:type="dcterms:W3CDTF">2019-03-27T09:10:00Z</dcterms:created>
  <dcterms:modified xsi:type="dcterms:W3CDTF">2019-03-27T09:10:00Z</dcterms:modified>
</cp:coreProperties>
</file>