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85" w:rsidRDefault="00A33385" w:rsidP="00A33385">
      <w:pPr>
        <w:rPr>
          <w:sz w:val="22"/>
          <w:szCs w:val="22"/>
          <w:lang w:val="kk-KZ"/>
        </w:rPr>
      </w:pPr>
    </w:p>
    <w:p w:rsidR="00A33385" w:rsidRDefault="00A33385" w:rsidP="00A3338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3385" w:rsidRDefault="00A33385" w:rsidP="00A33385">
      <w:pPr>
        <w:jc w:val="center"/>
        <w:rPr>
          <w:b/>
        </w:rPr>
      </w:pPr>
      <w:r>
        <w:rPr>
          <w:b/>
        </w:rPr>
        <w:t>о проведении конкурса по закупу услуг по оценке</w:t>
      </w:r>
    </w:p>
    <w:p w:rsidR="00A33385" w:rsidRPr="00CC2D0E" w:rsidRDefault="00A33385" w:rsidP="00A33385">
      <w:pPr>
        <w:ind w:firstLine="748"/>
        <w:jc w:val="center"/>
        <w:rPr>
          <w:b/>
          <w:lang w:val="kk-KZ"/>
        </w:rPr>
      </w:pPr>
      <w:r>
        <w:rPr>
          <w:b/>
        </w:rPr>
        <w:t xml:space="preserve"> имущества (активов) должника</w:t>
      </w:r>
      <w:r>
        <w:rPr>
          <w:b/>
          <w:lang w:val="kk-KZ"/>
        </w:rPr>
        <w:t xml:space="preserve"> ТОО «Востокавтоддор»</w:t>
      </w:r>
    </w:p>
    <w:p w:rsidR="00A33385" w:rsidRDefault="00A33385" w:rsidP="00A33385">
      <w:pPr>
        <w:ind w:firstLine="748"/>
        <w:jc w:val="center"/>
        <w:rPr>
          <w:b/>
          <w:lang w:val="kk-KZ"/>
        </w:rPr>
      </w:pPr>
    </w:p>
    <w:p w:rsidR="00A33385" w:rsidRPr="00CC2D0E" w:rsidRDefault="00A33385" w:rsidP="00A33385">
      <w:pPr>
        <w:ind w:firstLine="748"/>
        <w:jc w:val="center"/>
        <w:rPr>
          <w:b/>
          <w:lang w:val="kk-KZ"/>
        </w:rPr>
      </w:pPr>
    </w:p>
    <w:p w:rsidR="00A33385" w:rsidRDefault="00A33385" w:rsidP="00A33385">
      <w:pPr>
        <w:jc w:val="both"/>
        <w:rPr>
          <w:lang w:val="kk-KZ"/>
        </w:rPr>
      </w:pPr>
      <w:r>
        <w:rPr>
          <w:lang w:val="kk-KZ"/>
        </w:rPr>
        <w:t xml:space="preserve">Дусипов Малик Газизович, ИИН </w:t>
      </w:r>
      <w:r>
        <w:rPr>
          <w:lang w:val="kk-KZ" w:eastAsia="ru-RU"/>
        </w:rPr>
        <w:t xml:space="preserve">800323301349 </w:t>
      </w:r>
      <w:r>
        <w:rPr>
          <w:lang w:val="kk-KZ"/>
        </w:rPr>
        <w:t>- р</w:t>
      </w:r>
      <w:proofErr w:type="spellStart"/>
      <w:r>
        <w:t>еабилитационный</w:t>
      </w:r>
      <w:proofErr w:type="spellEnd"/>
      <w:r>
        <w:t xml:space="preserve"> управляющий АО «</w:t>
      </w:r>
      <w:proofErr w:type="spellStart"/>
      <w:r>
        <w:t>Востокавтодор</w:t>
      </w:r>
      <w:proofErr w:type="spellEnd"/>
      <w:r>
        <w:t xml:space="preserve">», ВКО, г. Усть-Каменогорск, ул. </w:t>
      </w:r>
      <w:proofErr w:type="gramStart"/>
      <w:r>
        <w:t>Железнодорожная</w:t>
      </w:r>
      <w:proofErr w:type="gramEnd"/>
      <w:r>
        <w:t>,  50, БИН 940240000208 объявляет конкурс по закупу услуг по оценке имущества (активов) должника, находящегося</w:t>
      </w:r>
      <w:r>
        <w:rPr>
          <w:lang w:val="kk-KZ"/>
        </w:rPr>
        <w:t xml:space="preserve"> </w:t>
      </w:r>
      <w:r>
        <w:t xml:space="preserve">по адресу: ВКО, г. </w:t>
      </w:r>
      <w:proofErr w:type="spellStart"/>
      <w:r>
        <w:t>Риддер</w:t>
      </w:r>
      <w:proofErr w:type="spellEnd"/>
      <w:r>
        <w:t xml:space="preserve">, ул. </w:t>
      </w:r>
      <w:proofErr w:type="spellStart"/>
      <w:r>
        <w:t>Самоквитова</w:t>
      </w:r>
      <w:proofErr w:type="spellEnd"/>
      <w:r>
        <w:t xml:space="preserve">, д. 1 и г. Усть-Каменогорск, ул. </w:t>
      </w:r>
      <w:proofErr w:type="gramStart"/>
      <w:r>
        <w:t>Железнодорожная</w:t>
      </w:r>
      <w:proofErr w:type="gramEnd"/>
      <w:r>
        <w:t xml:space="preserve">, д50. </w:t>
      </w:r>
    </w:p>
    <w:p w:rsidR="00A33385" w:rsidRDefault="00A33385" w:rsidP="00A33385">
      <w:pPr>
        <w:jc w:val="both"/>
        <w:rPr>
          <w:lang w:val="kk-KZ"/>
        </w:rPr>
      </w:pPr>
      <w:r>
        <w:t xml:space="preserve">В состав имущества (активов) должника входит: спецтехника </w:t>
      </w:r>
      <w:r>
        <w:rPr>
          <w:lang w:val="kk-KZ"/>
        </w:rPr>
        <w:t>погрузчики, бульдозер</w:t>
      </w:r>
      <w:r>
        <w:t>.</w:t>
      </w:r>
      <w:r>
        <w:rPr>
          <w:lang w:val="kk-KZ"/>
        </w:rPr>
        <w:t xml:space="preserve"> Техническое состояние – не удовлетворительное. </w:t>
      </w:r>
    </w:p>
    <w:p w:rsidR="00A33385" w:rsidRDefault="00A33385" w:rsidP="00A33385">
      <w:pPr>
        <w:jc w:val="both"/>
        <w:rPr>
          <w:lang w:val="kk-KZ"/>
        </w:rPr>
      </w:pPr>
      <w:r>
        <w:t>Заявки для участия в конкурсе принимаются, методом приема ценовых предложений, в течение  десяти рабочих   дней   со   дня   опубликования   настоящего   объявления  с 8.00 до</w:t>
      </w:r>
      <w:r>
        <w:rPr>
          <w:i/>
        </w:rPr>
        <w:t xml:space="preserve"> 17.00 часов, </w:t>
      </w:r>
      <w:r>
        <w:t xml:space="preserve">перерыв на обед с 12.00 до 14.00 часов по адресу: г. Усть-Каменогорск, ул. </w:t>
      </w:r>
      <w:proofErr w:type="spellStart"/>
      <w:r>
        <w:t>Михаэлиса</w:t>
      </w:r>
      <w:proofErr w:type="spellEnd"/>
      <w:r>
        <w:t>, 24/1</w:t>
      </w:r>
      <w:r>
        <w:rPr>
          <w:lang w:val="kk-KZ"/>
        </w:rPr>
        <w:t xml:space="preserve">. </w:t>
      </w:r>
      <w:r>
        <w:t xml:space="preserve">Претензии    по     организации     конкурса    принимаются с 9.00 до 18.30 перерыв на обед с 13.00 до 14.30 по адресу: г. Усть-Каменогорск, ул. </w:t>
      </w:r>
      <w:proofErr w:type="spellStart"/>
      <w:r>
        <w:t>Пермитина</w:t>
      </w:r>
      <w:proofErr w:type="spellEnd"/>
      <w:r>
        <w:t>, 27.</w:t>
      </w:r>
    </w:p>
    <w:p w:rsidR="00E10C73" w:rsidRDefault="00E10C73">
      <w:bookmarkStart w:id="0" w:name="_GoBack"/>
      <w:bookmarkEnd w:id="0"/>
    </w:p>
    <w:sectPr w:rsidR="00E1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85"/>
    <w:rsid w:val="00A33385"/>
    <w:rsid w:val="00E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2016-09-26T08:32:00Z</dcterms:created>
  <dcterms:modified xsi:type="dcterms:W3CDTF">2016-09-26T08:32:00Z</dcterms:modified>
</cp:coreProperties>
</file>