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FB" w:rsidRPr="000769FB" w:rsidRDefault="000769FB" w:rsidP="000769FB">
      <w:pPr>
        <w:jc w:val="center"/>
        <w:rPr>
          <w:rFonts w:eastAsia="Times New Roman"/>
          <w:b/>
          <w:bCs/>
          <w:color w:val="000000"/>
          <w:sz w:val="28"/>
          <w:szCs w:val="28"/>
          <w:lang w:val="kk-KZ"/>
        </w:rPr>
      </w:pPr>
      <w:bookmarkStart w:id="0" w:name="_GoBack"/>
      <w:bookmarkEnd w:id="0"/>
      <w:r w:rsidRPr="000769FB">
        <w:rPr>
          <w:rFonts w:eastAsia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0769FB">
        <w:rPr>
          <w:rFonts w:eastAsia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769FB" w:rsidRPr="000769FB" w:rsidRDefault="000769FB" w:rsidP="000769FB">
      <w:pPr>
        <w:jc w:val="both"/>
        <w:rPr>
          <w:rFonts w:eastAsia="Times New Roman"/>
          <w:sz w:val="28"/>
          <w:szCs w:val="28"/>
          <w:lang w:val="kk-KZ"/>
        </w:rPr>
      </w:pPr>
    </w:p>
    <w:p w:rsidR="000769FB" w:rsidRPr="000769FB" w:rsidRDefault="000769FB" w:rsidP="000769FB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0769FB">
        <w:rPr>
          <w:rFonts w:eastAsia="Times New Roman"/>
          <w:sz w:val="28"/>
          <w:szCs w:val="28"/>
          <w:lang w:val="kk-KZ"/>
        </w:rPr>
        <w:t>«</w:t>
      </w:r>
      <w:r w:rsidRPr="000769FB">
        <w:rPr>
          <w:rFonts w:eastAsia="SimSun"/>
          <w:kern w:val="1"/>
          <w:sz w:val="28"/>
          <w:szCs w:val="28"/>
          <w:lang w:val="kk-KZ" w:eastAsia="zh-CN" w:bidi="hi-IN"/>
        </w:rPr>
        <w:t>Aldi Building</w:t>
      </w:r>
      <w:r w:rsidRPr="000769FB">
        <w:rPr>
          <w:rFonts w:eastAsia="Times New Roman"/>
          <w:sz w:val="28"/>
          <w:szCs w:val="28"/>
          <w:lang w:val="kk-KZ"/>
        </w:rPr>
        <w:t xml:space="preserve">» ЖШС-ң БСН </w:t>
      </w:r>
      <w:r w:rsidRPr="000769FB">
        <w:rPr>
          <w:rFonts w:eastAsia="SimSun"/>
          <w:kern w:val="1"/>
          <w:sz w:val="28"/>
          <w:szCs w:val="28"/>
          <w:lang w:val="kk-KZ" w:eastAsia="zh-CN" w:bidi="hi-IN"/>
        </w:rPr>
        <w:t xml:space="preserve">900601400785 </w:t>
      </w:r>
      <w:r w:rsidRPr="000769FB">
        <w:rPr>
          <w:rFonts w:eastAsia="Times New Roman"/>
          <w:sz w:val="28"/>
          <w:szCs w:val="28"/>
          <w:lang w:val="kk-KZ"/>
        </w:rPr>
        <w:t xml:space="preserve">банкрот басқарушысы, </w:t>
      </w:r>
      <w:r w:rsidRPr="000769FB">
        <w:rPr>
          <w:rFonts w:eastAsia="SimSun"/>
          <w:kern w:val="1"/>
          <w:sz w:val="28"/>
          <w:szCs w:val="28"/>
          <w:lang w:val="kk-KZ" w:eastAsia="zh-CN" w:bidi="hi-IN"/>
        </w:rPr>
        <w:t>Маусеитова Еркежан Токтарбековна</w:t>
      </w:r>
      <w:r w:rsidRPr="000769FB">
        <w:rPr>
          <w:rFonts w:eastAsia="Times New Roman"/>
          <w:sz w:val="28"/>
          <w:szCs w:val="28"/>
          <w:lang w:val="kk-KZ"/>
        </w:rPr>
        <w:t xml:space="preserve"> ЖСН </w:t>
      </w:r>
      <w:r w:rsidRPr="000769FB">
        <w:rPr>
          <w:rFonts w:eastAsia="SimSun"/>
          <w:kern w:val="1"/>
          <w:sz w:val="28"/>
          <w:szCs w:val="28"/>
          <w:lang w:val="kk-KZ" w:eastAsia="zh-CN" w:bidi="hi-IN"/>
        </w:rPr>
        <w:t>0711400019118</w:t>
      </w:r>
      <w:r w:rsidRPr="000769FB">
        <w:rPr>
          <w:rFonts w:eastAsia="Times New Roman"/>
          <w:sz w:val="28"/>
          <w:szCs w:val="28"/>
          <w:lang w:val="kk-KZ"/>
        </w:rPr>
        <w:t xml:space="preserve">, борышкердін мүлкін бағалау бойынша қызметті сатып алу жөніндегі конкурсты жариялайды. </w:t>
      </w:r>
    </w:p>
    <w:p w:rsidR="003578D5" w:rsidRDefault="003578D5" w:rsidP="000769FB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3578D5">
        <w:rPr>
          <w:rFonts w:eastAsia="Times New Roman"/>
          <w:sz w:val="28"/>
          <w:szCs w:val="28"/>
          <w:lang w:val="kk-KZ"/>
        </w:rPr>
        <w:t>Борышкердің мүлкінің (активтерін) құрамына: ВАЗ 2106, номері 864 AF 16, күй - қанағаттанарлық.</w:t>
      </w:r>
    </w:p>
    <w:p w:rsidR="000769FB" w:rsidRPr="000769FB" w:rsidRDefault="000769FB" w:rsidP="000769FB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0769FB">
        <w:rPr>
          <w:rFonts w:eastAsia="Times New Roman"/>
          <w:sz w:val="28"/>
          <w:szCs w:val="28"/>
          <w:lang w:val="kk-KZ"/>
        </w:rPr>
        <w:t xml:space="preserve">Конкурсқа қатысу үшін өтінімдер осы хабарландру жарияланған күннен бастап 10 жұмыс күні ішінде, сағат 9.00 ден 18.00-ге дейін. Түскі үзіліс 13.00 -ден 14.00-ге дейін мына мекен жайда қабылданады: ШҚО, Өскемен қаласы, Абая д, 187, тел. </w:t>
      </w:r>
      <w:r w:rsidRPr="000769FB">
        <w:rPr>
          <w:rFonts w:eastAsia="SimSun"/>
          <w:kern w:val="1"/>
          <w:sz w:val="28"/>
          <w:szCs w:val="28"/>
          <w:lang w:val="kk-KZ" w:eastAsia="zh-CN" w:bidi="hi-IN"/>
        </w:rPr>
        <w:t>8-771-350-03-20</w:t>
      </w:r>
      <w:r w:rsidRPr="000769FB">
        <w:rPr>
          <w:rFonts w:eastAsia="Times New Roman"/>
          <w:sz w:val="28"/>
          <w:szCs w:val="28"/>
          <w:lang w:val="kk-KZ"/>
        </w:rPr>
        <w:t>.</w:t>
      </w:r>
    </w:p>
    <w:p w:rsidR="000769FB" w:rsidRPr="000769FB" w:rsidRDefault="000769FB" w:rsidP="000769FB">
      <w:pPr>
        <w:jc w:val="both"/>
        <w:rPr>
          <w:rFonts w:eastAsia="Times New Roman"/>
          <w:sz w:val="28"/>
          <w:szCs w:val="28"/>
          <w:lang w:val="kk-KZ"/>
        </w:rPr>
      </w:pPr>
      <w:r w:rsidRPr="000769FB">
        <w:rPr>
          <w:rFonts w:eastAsia="Times New Roman"/>
          <w:sz w:val="28"/>
          <w:szCs w:val="28"/>
          <w:lang w:val="kk-KZ"/>
        </w:rPr>
        <w:t xml:space="preserve">        Конкурсты ұйымдастыру бойынша талап-шағымдар сағат 9.00-ден 18.30-ға дейін, түскі үзіліс 13.00-ден 14-30-ға дейін мына мекенжайда қабылданады: ШҚО, Өскемен қаласы, пермитин көшесі, 27, 1 қабат, телефон8(7232)24-25-62, эл. пошта: </w:t>
      </w:r>
      <w:hyperlink r:id="rId8" w:history="1">
        <w:r w:rsidRPr="000769FB">
          <w:rPr>
            <w:rFonts w:eastAsia="Times New Roman"/>
            <w:color w:val="0000FF"/>
            <w:sz w:val="28"/>
            <w:szCs w:val="28"/>
            <w:u w:val="single"/>
            <w:lang w:val="kk-KZ"/>
          </w:rPr>
          <w:t>ndvko@taxeast.mgd.kz</w:t>
        </w:r>
      </w:hyperlink>
      <w:r w:rsidRPr="000769FB">
        <w:rPr>
          <w:rFonts w:eastAsia="Times New Roman"/>
          <w:sz w:val="28"/>
          <w:szCs w:val="28"/>
          <w:lang w:val="kk-KZ"/>
        </w:rPr>
        <w:t xml:space="preserve">, </w:t>
      </w:r>
      <w:hyperlink r:id="rId9" w:history="1">
        <w:r w:rsidRPr="000769FB">
          <w:rPr>
            <w:rFonts w:eastAsia="SimSun"/>
            <w:color w:val="0000FF"/>
            <w:kern w:val="1"/>
            <w:sz w:val="28"/>
            <w:szCs w:val="28"/>
            <w:u w:val="single"/>
            <w:lang w:val="kk-KZ" w:eastAsia="zh-CN" w:bidi="hi-IN"/>
          </w:rPr>
          <w:t>taxeast@mgd.kz</w:t>
        </w:r>
      </w:hyperlink>
      <w:r w:rsidRPr="000769FB">
        <w:rPr>
          <w:rFonts w:eastAsia="SimSun"/>
          <w:kern w:val="1"/>
          <w:sz w:val="28"/>
          <w:szCs w:val="28"/>
          <w:lang w:val="kk-KZ" w:eastAsia="zh-CN" w:bidi="hi-IN"/>
        </w:rPr>
        <w:t xml:space="preserve"> .</w:t>
      </w:r>
    </w:p>
    <w:p w:rsidR="000769FB" w:rsidRPr="000769FB" w:rsidRDefault="000769FB" w:rsidP="000769FB">
      <w:pPr>
        <w:jc w:val="both"/>
        <w:rPr>
          <w:rFonts w:eastAsia="Times New Roman"/>
          <w:sz w:val="28"/>
          <w:szCs w:val="28"/>
          <w:lang w:val="kk-KZ"/>
        </w:rPr>
      </w:pPr>
    </w:p>
    <w:p w:rsidR="000769FB" w:rsidRPr="000769FB" w:rsidRDefault="000769FB" w:rsidP="000769FB">
      <w:pPr>
        <w:jc w:val="both"/>
        <w:rPr>
          <w:rFonts w:eastAsia="Times New Roman"/>
          <w:sz w:val="28"/>
          <w:szCs w:val="28"/>
          <w:lang w:val="kk-KZ"/>
        </w:rPr>
      </w:pPr>
    </w:p>
    <w:p w:rsidR="000769FB" w:rsidRPr="000769FB" w:rsidRDefault="000769FB" w:rsidP="000769FB">
      <w:pPr>
        <w:jc w:val="both"/>
        <w:rPr>
          <w:rFonts w:eastAsia="Times New Roman"/>
          <w:b/>
          <w:sz w:val="28"/>
          <w:szCs w:val="28"/>
          <w:lang w:val="kk-KZ"/>
        </w:rPr>
      </w:pPr>
      <w:r w:rsidRPr="000769FB">
        <w:rPr>
          <w:rFonts w:eastAsia="Times New Roman"/>
          <w:b/>
          <w:sz w:val="28"/>
          <w:szCs w:val="28"/>
          <w:lang w:val="kk-KZ"/>
        </w:rPr>
        <w:t>Банкроттық басқарушысы</w:t>
      </w:r>
      <w:r w:rsidRPr="000769FB">
        <w:rPr>
          <w:rFonts w:eastAsia="Times New Roman"/>
          <w:b/>
          <w:sz w:val="28"/>
          <w:szCs w:val="28"/>
          <w:lang w:val="kk-KZ"/>
        </w:rPr>
        <w:tab/>
      </w:r>
      <w:r w:rsidRPr="000769FB">
        <w:rPr>
          <w:rFonts w:eastAsia="Times New Roman"/>
          <w:b/>
          <w:sz w:val="28"/>
          <w:szCs w:val="28"/>
          <w:lang w:val="kk-KZ"/>
        </w:rPr>
        <w:tab/>
      </w:r>
      <w:r w:rsidRPr="000769FB">
        <w:rPr>
          <w:rFonts w:eastAsia="Times New Roman"/>
          <w:b/>
          <w:sz w:val="28"/>
          <w:szCs w:val="28"/>
          <w:lang w:val="kk-KZ"/>
        </w:rPr>
        <w:tab/>
      </w:r>
      <w:r w:rsidRPr="000769FB">
        <w:rPr>
          <w:rFonts w:eastAsia="Times New Roman"/>
          <w:b/>
          <w:sz w:val="28"/>
          <w:szCs w:val="28"/>
          <w:lang w:val="kk-KZ"/>
        </w:rPr>
        <w:tab/>
      </w:r>
      <w:r w:rsidRPr="000769FB">
        <w:rPr>
          <w:rFonts w:eastAsia="Times New Roman"/>
          <w:b/>
          <w:sz w:val="28"/>
          <w:szCs w:val="28"/>
          <w:lang w:val="kk-KZ"/>
        </w:rPr>
        <w:tab/>
      </w:r>
      <w:r w:rsidRPr="000769FB">
        <w:rPr>
          <w:rFonts w:eastAsia="Times New Roman"/>
          <w:b/>
          <w:sz w:val="28"/>
          <w:szCs w:val="28"/>
          <w:lang w:val="kk-KZ"/>
        </w:rPr>
        <w:tab/>
        <w:t xml:space="preserve"> Маусеитова Е.Т.</w:t>
      </w:r>
    </w:p>
    <w:p w:rsidR="0003049E" w:rsidRPr="000769FB" w:rsidRDefault="0003049E" w:rsidP="000769FB">
      <w:pPr>
        <w:rPr>
          <w:lang w:val="kk-KZ"/>
        </w:rPr>
      </w:pPr>
    </w:p>
    <w:sectPr w:rsidR="0003049E" w:rsidRPr="000769F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C5" w:rsidRDefault="00F62AC5">
      <w:r>
        <w:separator/>
      </w:r>
    </w:p>
  </w:endnote>
  <w:endnote w:type="continuationSeparator" w:id="0">
    <w:p w:rsidR="00F62AC5" w:rsidRDefault="00F6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C5" w:rsidRDefault="00F62AC5">
      <w:r>
        <w:separator/>
      </w:r>
    </w:p>
  </w:footnote>
  <w:footnote w:type="continuationSeparator" w:id="0">
    <w:p w:rsidR="00F62AC5" w:rsidRDefault="00F62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AE" w:rsidRDefault="000769F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273" w:rsidRPr="002A4273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Ct0qBz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2A4273" w:rsidRPr="002A4273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CAE" w:rsidRPr="00AF7CAE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CR1sW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AF7CAE" w:rsidRPr="00AF7CAE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3049E"/>
    <w:rsid w:val="000769FB"/>
    <w:rsid w:val="0008763D"/>
    <w:rsid w:val="00194B13"/>
    <w:rsid w:val="001B6364"/>
    <w:rsid w:val="001B65BC"/>
    <w:rsid w:val="001D4777"/>
    <w:rsid w:val="001F314D"/>
    <w:rsid w:val="0020497A"/>
    <w:rsid w:val="0021713B"/>
    <w:rsid w:val="00227D7E"/>
    <w:rsid w:val="002F4403"/>
    <w:rsid w:val="0032316A"/>
    <w:rsid w:val="00354431"/>
    <w:rsid w:val="003578D5"/>
    <w:rsid w:val="0036532F"/>
    <w:rsid w:val="00372380"/>
    <w:rsid w:val="003B0BF2"/>
    <w:rsid w:val="004030C8"/>
    <w:rsid w:val="00435A5C"/>
    <w:rsid w:val="005067BA"/>
    <w:rsid w:val="00530A88"/>
    <w:rsid w:val="006248F3"/>
    <w:rsid w:val="00624F51"/>
    <w:rsid w:val="00672681"/>
    <w:rsid w:val="006A649B"/>
    <w:rsid w:val="006B17F1"/>
    <w:rsid w:val="006B3319"/>
    <w:rsid w:val="006C45AD"/>
    <w:rsid w:val="00750E72"/>
    <w:rsid w:val="008151B8"/>
    <w:rsid w:val="0082286A"/>
    <w:rsid w:val="00852F37"/>
    <w:rsid w:val="008B1550"/>
    <w:rsid w:val="008D6260"/>
    <w:rsid w:val="008F721B"/>
    <w:rsid w:val="00913E62"/>
    <w:rsid w:val="00937870"/>
    <w:rsid w:val="00A23837"/>
    <w:rsid w:val="00A77A42"/>
    <w:rsid w:val="00AD6AA3"/>
    <w:rsid w:val="00AF7E18"/>
    <w:rsid w:val="00B325B2"/>
    <w:rsid w:val="00B640B3"/>
    <w:rsid w:val="00B87457"/>
    <w:rsid w:val="00BC4611"/>
    <w:rsid w:val="00BD4157"/>
    <w:rsid w:val="00C1103D"/>
    <w:rsid w:val="00C2460E"/>
    <w:rsid w:val="00C708CF"/>
    <w:rsid w:val="00C716B3"/>
    <w:rsid w:val="00CF0118"/>
    <w:rsid w:val="00D325B2"/>
    <w:rsid w:val="00DE57B7"/>
    <w:rsid w:val="00E314FA"/>
    <w:rsid w:val="00E91471"/>
    <w:rsid w:val="00F170B1"/>
    <w:rsid w:val="00F560E1"/>
    <w:rsid w:val="00F6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9F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9F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vko@taxeast.mgd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xeast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07D6-9398-431B-80D5-F625FA32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Айдос Жуматай</cp:lastModifiedBy>
  <cp:revision>2</cp:revision>
  <dcterms:created xsi:type="dcterms:W3CDTF">2018-07-13T04:19:00Z</dcterms:created>
  <dcterms:modified xsi:type="dcterms:W3CDTF">2018-07-13T04:19:00Z</dcterms:modified>
</cp:coreProperties>
</file>