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C" w:rsidRPr="000B238D" w:rsidRDefault="00AB7FBC" w:rsidP="00AB7FBC">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AB7FBC" w:rsidRPr="00E9124F" w:rsidRDefault="00AB7FBC" w:rsidP="00AB7FBC">
      <w:pPr>
        <w:pStyle w:val="5"/>
        <w:jc w:val="both"/>
        <w:rPr>
          <w:rFonts w:ascii="Times New Roman" w:hAnsi="Times New Roman"/>
          <w:i w:val="0"/>
          <w:color w:val="auto"/>
          <w:sz w:val="24"/>
          <w:szCs w:val="24"/>
          <w:lang w:val="kk-KZ"/>
        </w:rPr>
      </w:pPr>
      <w:r w:rsidRPr="007634EB">
        <w:rPr>
          <w:rFonts w:ascii="Times New Roman" w:hAnsi="Times New Roman"/>
          <w:i w:val="0"/>
          <w:color w:val="000000"/>
          <w:sz w:val="24"/>
          <w:szCs w:val="24"/>
          <w:lang w:val="kk-KZ"/>
        </w:rPr>
        <w:t xml:space="preserve">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070100 ВКО Абайский район село Карауыл ул.Абая 47, телефон для справок: 8(7225)29-18-00, 8(7225)29-11-40 факс 8(7225)29-17-76, </w:t>
      </w:r>
      <w:r w:rsidRPr="007634EB">
        <w:rPr>
          <w:rFonts w:ascii="Times New Roman" w:hAnsi="Times New Roman"/>
          <w:i w:val="0"/>
          <w:color w:val="000000"/>
          <w:sz w:val="24"/>
          <w:szCs w:val="24"/>
          <w:lang w:val="en-US"/>
        </w:rPr>
        <w:t>e</w:t>
      </w:r>
      <w:r w:rsidRPr="007634EB">
        <w:rPr>
          <w:rFonts w:ascii="Times New Roman" w:hAnsi="Times New Roman"/>
          <w:i w:val="0"/>
          <w:color w:val="000000"/>
          <w:sz w:val="24"/>
          <w:szCs w:val="24"/>
        </w:rPr>
        <w:t>-</w:t>
      </w:r>
      <w:r w:rsidRPr="007634EB">
        <w:rPr>
          <w:rFonts w:ascii="Times New Roman" w:hAnsi="Times New Roman"/>
          <w:i w:val="0"/>
          <w:color w:val="000000"/>
          <w:sz w:val="24"/>
          <w:szCs w:val="24"/>
          <w:lang w:val="en-US"/>
        </w:rPr>
        <w:t>mail</w:t>
      </w:r>
      <w:r w:rsidRPr="007634EB">
        <w:rPr>
          <w:rFonts w:ascii="Times New Roman" w:hAnsi="Times New Roman"/>
          <w:i w:val="0"/>
          <w:color w:val="000000"/>
          <w:sz w:val="24"/>
          <w:szCs w:val="24"/>
          <w:lang w:val="kk-KZ"/>
        </w:rPr>
        <w:t>: audit3_1819</w:t>
      </w:r>
      <w:r w:rsidRPr="007634EB">
        <w:rPr>
          <w:rFonts w:ascii="Times New Roman" w:hAnsi="Times New Roman"/>
          <w:i w:val="0"/>
          <w:color w:val="000000"/>
          <w:sz w:val="24"/>
          <w:szCs w:val="24"/>
        </w:rPr>
        <w:t>@taxeast.mgd.kz</w:t>
      </w:r>
      <w:r w:rsidRPr="007634EB">
        <w:rPr>
          <w:rFonts w:ascii="Times New Roman" w:hAnsi="Times New Roman"/>
          <w:i w:val="0"/>
          <w:color w:val="000000"/>
          <w:sz w:val="24"/>
          <w:szCs w:val="24"/>
          <w:lang w:val="kk-KZ"/>
        </w:rPr>
        <w:t xml:space="preserve"> и  </w:t>
      </w:r>
      <w:r w:rsidRPr="007634EB">
        <w:rPr>
          <w:rFonts w:ascii="Times New Roman" w:hAnsi="Times New Roman"/>
          <w:i w:val="0"/>
          <w:sz w:val="24"/>
          <w:szCs w:val="24"/>
        </w:rPr>
        <w:fldChar w:fldCharType="begin"/>
      </w:r>
      <w:r w:rsidRPr="007634EB">
        <w:rPr>
          <w:rFonts w:ascii="Times New Roman" w:hAnsi="Times New Roman"/>
          <w:i w:val="0"/>
          <w:sz w:val="24"/>
          <w:szCs w:val="24"/>
        </w:rPr>
        <w:instrText>HYPERLINK "mailto:abay@taxeast.nalog.kz"</w:instrText>
      </w:r>
      <w:r w:rsidRPr="007634EB">
        <w:rPr>
          <w:rFonts w:ascii="Times New Roman" w:hAnsi="Times New Roman"/>
          <w:i w:val="0"/>
          <w:sz w:val="24"/>
          <w:szCs w:val="24"/>
        </w:rPr>
      </w:r>
      <w:r w:rsidRPr="007634EB">
        <w:rPr>
          <w:rFonts w:ascii="Times New Roman" w:hAnsi="Times New Roman"/>
          <w:i w:val="0"/>
          <w:sz w:val="24"/>
          <w:szCs w:val="24"/>
        </w:rPr>
        <w:fldChar w:fldCharType="separate"/>
      </w:r>
      <w:r w:rsidRPr="007634EB">
        <w:rPr>
          <w:rStyle w:val="a6"/>
          <w:rFonts w:ascii="Times New Roman" w:hAnsi="Times New Roman"/>
          <w:i w:val="0"/>
          <w:color w:val="000000"/>
          <w:sz w:val="24"/>
          <w:szCs w:val="24"/>
          <w:lang w:val="kk-KZ"/>
        </w:rPr>
        <w:t>abay@taxeast.nalog.kz</w:t>
      </w:r>
      <w:r w:rsidRPr="007634EB">
        <w:rPr>
          <w:rFonts w:ascii="Times New Roman" w:hAnsi="Times New Roman"/>
          <w:i w:val="0"/>
          <w:sz w:val="24"/>
          <w:szCs w:val="24"/>
        </w:rPr>
        <w:fldChar w:fldCharType="end"/>
      </w:r>
      <w:r w:rsidRPr="007634EB">
        <w:rPr>
          <w:rFonts w:ascii="Times New Roman" w:hAnsi="Times New Roman"/>
          <w:i w:val="0"/>
          <w:color w:val="000000"/>
          <w:sz w:val="24"/>
          <w:szCs w:val="24"/>
          <w:lang w:val="kk-KZ"/>
        </w:rPr>
        <w:t xml:space="preserve">  </w:t>
      </w:r>
      <w:r w:rsidRPr="007634EB">
        <w:rPr>
          <w:rFonts w:ascii="Times New Roman" w:hAnsi="Times New Roman"/>
          <w:i w:val="0"/>
          <w:color w:val="auto"/>
          <w:sz w:val="24"/>
          <w:szCs w:val="24"/>
        </w:rPr>
        <w:t>объявляет</w:t>
      </w:r>
      <w:r w:rsidRPr="009B2FD9">
        <w:rPr>
          <w:rFonts w:ascii="Times New Roman" w:hAnsi="Times New Roman"/>
          <w:i w:val="0"/>
          <w:color w:val="auto"/>
          <w:sz w:val="24"/>
          <w:szCs w:val="24"/>
        </w:rPr>
        <w:t xml:space="preserve"> </w:t>
      </w:r>
      <w:r>
        <w:rPr>
          <w:rFonts w:ascii="Times New Roman" w:hAnsi="Times New Roman"/>
          <w:i w:val="0"/>
          <w:color w:val="auto"/>
          <w:sz w:val="24"/>
          <w:szCs w:val="24"/>
        </w:rPr>
        <w:t xml:space="preserve">внутренний </w:t>
      </w:r>
      <w:r w:rsidRPr="00E9124F">
        <w:rPr>
          <w:rFonts w:ascii="Times New Roman" w:hAnsi="Times New Roman"/>
          <w:i w:val="0"/>
          <w:color w:val="auto"/>
          <w:sz w:val="24"/>
          <w:szCs w:val="24"/>
        </w:rPr>
        <w:t>конкурс среди государственных служащих</w:t>
      </w:r>
      <w:r>
        <w:rPr>
          <w:rFonts w:ascii="Times New Roman" w:hAnsi="Times New Roman"/>
          <w:i w:val="0"/>
          <w:color w:val="auto"/>
          <w:sz w:val="24"/>
          <w:szCs w:val="24"/>
        </w:rPr>
        <w:t xml:space="preserve"> </w:t>
      </w:r>
      <w:r w:rsidRPr="00E9124F">
        <w:rPr>
          <w:rFonts w:ascii="Times New Roman" w:hAnsi="Times New Roman"/>
          <w:i w:val="0"/>
          <w:color w:val="auto"/>
          <w:sz w:val="24"/>
          <w:szCs w:val="24"/>
        </w:rPr>
        <w:t xml:space="preserve">всех  государственных  органов </w:t>
      </w:r>
      <w:r>
        <w:rPr>
          <w:rFonts w:ascii="Times New Roman" w:hAnsi="Times New Roman"/>
          <w:i w:val="0"/>
          <w:color w:val="auto"/>
          <w:sz w:val="24"/>
          <w:szCs w:val="24"/>
        </w:rPr>
        <w:t xml:space="preserve">Республики Казахстан </w:t>
      </w:r>
      <w:r w:rsidRPr="00E9124F">
        <w:rPr>
          <w:rFonts w:ascii="Times New Roman" w:hAnsi="Times New Roman"/>
          <w:i w:val="0"/>
          <w:color w:val="auto"/>
          <w:sz w:val="24"/>
          <w:szCs w:val="24"/>
        </w:rPr>
        <w:t>для занятия вакантной административной государственной должности корпуса «Б»</w:t>
      </w:r>
    </w:p>
    <w:p w:rsidR="00AB7FBC" w:rsidRPr="005C4295" w:rsidRDefault="00AB7FBC" w:rsidP="00AB7FBC">
      <w:pPr>
        <w:rPr>
          <w:i w:val="0"/>
          <w:sz w:val="24"/>
          <w:szCs w:val="24"/>
        </w:rPr>
      </w:pPr>
    </w:p>
    <w:p w:rsidR="00AB7FBC" w:rsidRPr="005203CA" w:rsidRDefault="00AB7FBC" w:rsidP="00AB7FBC">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bookmarkStart w:id="0" w:name="z256"/>
      <w:bookmarkEnd w:id="0"/>
    </w:p>
    <w:p w:rsidR="00AB7FBC" w:rsidRPr="007634EB" w:rsidRDefault="00AB7FBC" w:rsidP="00AB7FBC">
      <w:pPr>
        <w:pStyle w:val="a4"/>
        <w:spacing w:before="0" w:beforeAutospacing="0" w:after="0" w:afterAutospacing="0"/>
        <w:ind w:firstLine="426"/>
        <w:jc w:val="both"/>
        <w:rPr>
          <w:spacing w:val="2"/>
          <w:szCs w:val="24"/>
        </w:rPr>
      </w:pPr>
      <w:r w:rsidRPr="007634EB">
        <w:rPr>
          <w:b/>
          <w:szCs w:val="24"/>
        </w:rPr>
        <w:t xml:space="preserve">Для категории </w:t>
      </w:r>
      <w:r w:rsidRPr="007634EB">
        <w:rPr>
          <w:b/>
          <w:bCs/>
          <w:iCs/>
          <w:szCs w:val="24"/>
          <w:lang w:val="kk-KZ" w:eastAsia="ko-KR"/>
        </w:rPr>
        <w:t>С</w:t>
      </w:r>
      <w:r w:rsidRPr="007634EB">
        <w:rPr>
          <w:b/>
          <w:iCs/>
          <w:szCs w:val="24"/>
          <w:lang w:val="kk-KZ"/>
        </w:rPr>
        <w:t>-R</w:t>
      </w:r>
      <w:r w:rsidRPr="007634EB">
        <w:rPr>
          <w:b/>
          <w:szCs w:val="24"/>
          <w:lang w:val="kk-KZ"/>
        </w:rPr>
        <w:t>-3</w:t>
      </w:r>
      <w:r w:rsidRPr="007634EB">
        <w:rPr>
          <w:b/>
          <w:szCs w:val="24"/>
        </w:rPr>
        <w:t>:</w:t>
      </w:r>
      <w:r w:rsidRPr="007634EB">
        <w:rPr>
          <w:spacing w:val="2"/>
          <w:szCs w:val="24"/>
        </w:rPr>
        <w:t xml:space="preserve">      высшее образование; наличие следующих компетенций: инициативность, </w:t>
      </w:r>
      <w:proofErr w:type="spellStart"/>
      <w:r w:rsidRPr="007634EB">
        <w:rPr>
          <w:spacing w:val="2"/>
          <w:szCs w:val="24"/>
        </w:rPr>
        <w:t>коммуникативность</w:t>
      </w:r>
      <w:proofErr w:type="spellEnd"/>
      <w:r w:rsidRPr="007634EB">
        <w:rPr>
          <w:spacing w:val="2"/>
          <w:szCs w:val="24"/>
        </w:rPr>
        <w:t xml:space="preserve">, </w:t>
      </w:r>
      <w:proofErr w:type="spellStart"/>
      <w:r w:rsidRPr="007634EB">
        <w:rPr>
          <w:spacing w:val="2"/>
          <w:szCs w:val="24"/>
        </w:rPr>
        <w:t>аналитичность</w:t>
      </w:r>
      <w:proofErr w:type="spellEnd"/>
      <w:r w:rsidRPr="007634EB">
        <w:rPr>
          <w:spacing w:val="2"/>
          <w:szCs w:val="24"/>
        </w:rPr>
        <w:t>, организованность, стратегическое мышление, лидерство, этичность, ориентация на качество, ориентация на потребителя,</w:t>
      </w:r>
      <w:r w:rsidRPr="007634EB">
        <w:rPr>
          <w:spacing w:val="2"/>
          <w:szCs w:val="24"/>
          <w:lang w:val="kk-KZ"/>
        </w:rPr>
        <w:t xml:space="preserve"> </w:t>
      </w:r>
      <w:r w:rsidRPr="007634EB">
        <w:rPr>
          <w:spacing w:val="2"/>
          <w:szCs w:val="24"/>
        </w:rPr>
        <w:t xml:space="preserve">нетерпимость к коррупции;  </w:t>
      </w:r>
      <w:proofErr w:type="gramStart"/>
      <w:r w:rsidRPr="007634EB">
        <w:rPr>
          <w:spacing w:val="2"/>
          <w:szCs w:val="24"/>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w:t>
      </w:r>
      <w:r w:rsidRPr="007634EB">
        <w:rPr>
          <w:spacing w:val="2"/>
          <w:szCs w:val="24"/>
          <w:lang w:val="kk-KZ"/>
        </w:rPr>
        <w:t xml:space="preserve">, </w:t>
      </w:r>
      <w:r w:rsidRPr="007634EB">
        <w:rPr>
          <w:spacing w:val="2"/>
          <w:szCs w:val="24"/>
        </w:rPr>
        <w:t xml:space="preserve">Е-5, E-R-4, </w:t>
      </w:r>
      <w:r w:rsidRPr="007634EB">
        <w:rPr>
          <w:spacing w:val="2"/>
          <w:szCs w:val="24"/>
          <w:lang w:val="en-US"/>
        </w:rPr>
        <w:t>E</w:t>
      </w:r>
      <w:r w:rsidRPr="007634EB">
        <w:rPr>
          <w:spacing w:val="2"/>
          <w:szCs w:val="24"/>
        </w:rPr>
        <w:t>-</w:t>
      </w:r>
      <w:r w:rsidRPr="007634EB">
        <w:rPr>
          <w:spacing w:val="2"/>
          <w:szCs w:val="24"/>
          <w:lang w:val="en-US"/>
        </w:rPr>
        <w:t>G</w:t>
      </w:r>
      <w:r w:rsidRPr="007634EB">
        <w:rPr>
          <w:spacing w:val="2"/>
          <w:szCs w:val="24"/>
        </w:rPr>
        <w:t>-1 либо</w:t>
      </w:r>
      <w:proofErr w:type="gramEnd"/>
      <w:r w:rsidRPr="007634EB">
        <w:rPr>
          <w:spacing w:val="2"/>
          <w:szCs w:val="24"/>
        </w:rPr>
        <w:t xml:space="preserve">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завершение </w:t>
      </w:r>
      <w:proofErr w:type="gramStart"/>
      <w:r w:rsidRPr="007634EB">
        <w:rPr>
          <w:spacing w:val="2"/>
          <w:szCs w:val="24"/>
        </w:rPr>
        <w:t>обучения по программам</w:t>
      </w:r>
      <w:proofErr w:type="gramEnd"/>
      <w:r w:rsidRPr="007634EB">
        <w:rPr>
          <w:spacing w:val="2"/>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AB7FBC" w:rsidRPr="007634EB" w:rsidRDefault="00AB7FBC" w:rsidP="00AB7FBC">
      <w:pPr>
        <w:pStyle w:val="a4"/>
        <w:spacing w:before="0" w:beforeAutospacing="0" w:after="0" w:afterAutospacing="0"/>
        <w:ind w:firstLine="708"/>
        <w:jc w:val="both"/>
        <w:rPr>
          <w:spacing w:val="2"/>
          <w:szCs w:val="24"/>
        </w:rPr>
      </w:pPr>
      <w:r w:rsidRPr="007634EB">
        <w:rPr>
          <w:b/>
          <w:szCs w:val="24"/>
        </w:rPr>
        <w:t xml:space="preserve">Для категории </w:t>
      </w:r>
      <w:r w:rsidRPr="007634EB">
        <w:rPr>
          <w:b/>
          <w:bCs/>
          <w:iCs/>
          <w:szCs w:val="24"/>
          <w:lang w:val="kk-KZ" w:eastAsia="ko-KR"/>
        </w:rPr>
        <w:t>С</w:t>
      </w:r>
      <w:r w:rsidRPr="007634EB">
        <w:rPr>
          <w:b/>
          <w:iCs/>
          <w:szCs w:val="24"/>
          <w:lang w:val="kk-KZ"/>
        </w:rPr>
        <w:t>-R</w:t>
      </w:r>
      <w:r w:rsidRPr="007634EB">
        <w:rPr>
          <w:b/>
          <w:szCs w:val="24"/>
          <w:lang w:val="kk-KZ"/>
        </w:rPr>
        <w:t>-4</w:t>
      </w:r>
      <w:r w:rsidRPr="007634EB">
        <w:rPr>
          <w:b/>
          <w:szCs w:val="24"/>
        </w:rPr>
        <w:t>:</w:t>
      </w:r>
      <w:r w:rsidRPr="007634EB">
        <w:rPr>
          <w:spacing w:val="2"/>
          <w:szCs w:val="24"/>
        </w:rPr>
        <w:t>      устанавливаются следующие требования:</w:t>
      </w:r>
      <w:r w:rsidRPr="007634EB">
        <w:rPr>
          <w:spacing w:val="2"/>
          <w:szCs w:val="24"/>
          <w:lang w:val="kk-KZ"/>
        </w:rPr>
        <w:t xml:space="preserve"> </w:t>
      </w:r>
      <w:r w:rsidRPr="007634EB">
        <w:rPr>
          <w:spacing w:val="2"/>
          <w:szCs w:val="24"/>
        </w:rPr>
        <w:t xml:space="preserve">высшее образование; наличие следующих компетенций: инициативность, </w:t>
      </w:r>
      <w:proofErr w:type="spellStart"/>
      <w:r w:rsidRPr="007634EB">
        <w:rPr>
          <w:spacing w:val="2"/>
          <w:szCs w:val="24"/>
        </w:rPr>
        <w:t>коммуникативность</w:t>
      </w:r>
      <w:proofErr w:type="spellEnd"/>
      <w:r w:rsidRPr="007634EB">
        <w:rPr>
          <w:spacing w:val="2"/>
          <w:szCs w:val="24"/>
        </w:rPr>
        <w:t xml:space="preserve">, </w:t>
      </w:r>
      <w:proofErr w:type="spellStart"/>
      <w:r w:rsidRPr="007634EB">
        <w:rPr>
          <w:spacing w:val="2"/>
          <w:szCs w:val="24"/>
        </w:rPr>
        <w:t>аналитичность</w:t>
      </w:r>
      <w:proofErr w:type="spellEnd"/>
      <w:r w:rsidRPr="007634EB">
        <w:rPr>
          <w:spacing w:val="2"/>
          <w:szCs w:val="24"/>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категорий, предусмотренным штатным расписанием государственного органа либо не ниже категорий  C-R-5,  E-R-5, </w:t>
      </w:r>
      <w:r w:rsidRPr="007634EB">
        <w:rPr>
          <w:spacing w:val="2"/>
          <w:szCs w:val="24"/>
          <w:lang w:val="en-US"/>
        </w:rPr>
        <w:t>E</w:t>
      </w:r>
      <w:r w:rsidRPr="007634EB">
        <w:rPr>
          <w:spacing w:val="2"/>
          <w:szCs w:val="24"/>
        </w:rPr>
        <w:t>-</w:t>
      </w:r>
      <w:r w:rsidRPr="007634EB">
        <w:rPr>
          <w:spacing w:val="2"/>
          <w:szCs w:val="24"/>
          <w:lang w:val="en-US"/>
        </w:rPr>
        <w:t>G</w:t>
      </w:r>
      <w:r w:rsidRPr="007634EB">
        <w:rPr>
          <w:spacing w:val="2"/>
          <w:szCs w:val="24"/>
        </w:rPr>
        <w:t xml:space="preserve">-2 либо на административных государственных должностях корпуса «А» или политических государственных должностях; </w:t>
      </w:r>
      <w:proofErr w:type="gramStart"/>
      <w:r w:rsidRPr="007634EB">
        <w:rPr>
          <w:spacing w:val="2"/>
          <w:szCs w:val="24"/>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7634EB">
        <w:rPr>
          <w:spacing w:val="2"/>
          <w:szCs w:val="24"/>
          <w:lang w:val="kk-KZ"/>
        </w:rPr>
        <w:t>;</w:t>
      </w:r>
      <w:r w:rsidRPr="007634EB">
        <w:rPr>
          <w:spacing w:val="2"/>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AB7FBC" w:rsidRDefault="00AB7FBC" w:rsidP="00AB7FBC">
      <w:pPr>
        <w:pStyle w:val="a4"/>
        <w:spacing w:before="0" w:beforeAutospacing="0" w:after="0" w:afterAutospacing="0"/>
        <w:ind w:firstLine="708"/>
        <w:jc w:val="both"/>
        <w:rPr>
          <w:lang w:val="kk-KZ"/>
        </w:rPr>
      </w:pPr>
      <w:r>
        <w:rPr>
          <w:spacing w:val="2"/>
          <w:lang w:val="kk-KZ"/>
        </w:rPr>
        <w:t xml:space="preserve">  </w:t>
      </w:r>
    </w:p>
    <w:p w:rsidR="00AB7FBC" w:rsidRPr="00181181" w:rsidRDefault="00AB7FBC" w:rsidP="00AB7FBC">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B7FBC" w:rsidRPr="00181181" w:rsidTr="005B4DAE">
        <w:trPr>
          <w:cantSplit/>
          <w:trHeight w:val="233"/>
        </w:trPr>
        <w:tc>
          <w:tcPr>
            <w:tcW w:w="1736" w:type="dxa"/>
            <w:vMerge w:val="restart"/>
            <w:vAlign w:val="center"/>
          </w:tcPr>
          <w:p w:rsidR="00AB7FBC" w:rsidRPr="00181181" w:rsidRDefault="00AB7FBC" w:rsidP="005B4DAE">
            <w:pPr>
              <w:keepNext/>
              <w:keepLines/>
              <w:tabs>
                <w:tab w:val="left" w:pos="132"/>
                <w:tab w:val="left" w:pos="6663"/>
              </w:tabs>
              <w:ind w:left="-1440" w:right="365"/>
              <w:jc w:val="right"/>
              <w:rPr>
                <w:bCs w:val="0"/>
                <w:i w:val="0"/>
                <w:iCs w:val="0"/>
                <w:sz w:val="22"/>
                <w:szCs w:val="22"/>
              </w:rPr>
            </w:pPr>
            <w:r w:rsidRPr="00181181">
              <w:rPr>
                <w:i w:val="0"/>
                <w:sz w:val="22"/>
                <w:szCs w:val="22"/>
              </w:rPr>
              <w:lastRenderedPageBreak/>
              <w:t>Категория</w:t>
            </w:r>
          </w:p>
        </w:tc>
        <w:tc>
          <w:tcPr>
            <w:tcW w:w="7917" w:type="dxa"/>
            <w:gridSpan w:val="2"/>
            <w:vAlign w:val="center"/>
          </w:tcPr>
          <w:p w:rsidR="00AB7FBC" w:rsidRPr="00181181" w:rsidRDefault="00AB7FBC" w:rsidP="005B4DAE">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B7FBC" w:rsidRPr="00181181" w:rsidTr="005B4DAE">
        <w:trPr>
          <w:cantSplit/>
          <w:trHeight w:val="303"/>
        </w:trPr>
        <w:tc>
          <w:tcPr>
            <w:tcW w:w="1736" w:type="dxa"/>
            <w:vMerge/>
            <w:vAlign w:val="center"/>
          </w:tcPr>
          <w:p w:rsidR="00AB7FBC" w:rsidRPr="00181181" w:rsidRDefault="00AB7FBC" w:rsidP="005B4DAE">
            <w:pPr>
              <w:keepNext/>
              <w:keepLines/>
              <w:tabs>
                <w:tab w:val="left" w:pos="132"/>
                <w:tab w:val="left" w:pos="6663"/>
              </w:tabs>
              <w:ind w:left="-1440" w:right="99"/>
              <w:rPr>
                <w:bCs w:val="0"/>
                <w:i w:val="0"/>
                <w:iCs w:val="0"/>
                <w:sz w:val="22"/>
                <w:szCs w:val="22"/>
              </w:rPr>
            </w:pPr>
          </w:p>
        </w:tc>
        <w:tc>
          <w:tcPr>
            <w:tcW w:w="3806" w:type="dxa"/>
            <w:vAlign w:val="center"/>
          </w:tcPr>
          <w:p w:rsidR="00AB7FBC" w:rsidRPr="00181181" w:rsidRDefault="00AB7FBC" w:rsidP="005B4DA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AB7FBC" w:rsidRPr="00181181" w:rsidRDefault="00AB7FBC" w:rsidP="005B4DA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AB7FBC" w:rsidRPr="00B96CA1" w:rsidTr="005B4DAE">
        <w:trPr>
          <w:cantSplit/>
          <w:trHeight w:val="263"/>
        </w:trPr>
        <w:tc>
          <w:tcPr>
            <w:tcW w:w="1736" w:type="dxa"/>
            <w:vAlign w:val="center"/>
          </w:tcPr>
          <w:p w:rsidR="00AB7FBC" w:rsidRPr="00181181" w:rsidRDefault="00AB7FBC" w:rsidP="005B4DAE">
            <w:pPr>
              <w:keepNext/>
              <w:keepLines/>
              <w:tabs>
                <w:tab w:val="left" w:pos="132"/>
                <w:tab w:val="left" w:pos="6663"/>
              </w:tabs>
              <w:ind w:left="-1440" w:right="99" w:firstLine="1440"/>
              <w:rPr>
                <w:b w:val="0"/>
                <w:i w:val="0"/>
                <w:sz w:val="22"/>
                <w:szCs w:val="22"/>
                <w:lang w:val="kk-KZ"/>
              </w:rPr>
            </w:pPr>
            <w:r w:rsidRPr="00181181">
              <w:rPr>
                <w:b w:val="0"/>
                <w:i w:val="0"/>
                <w:sz w:val="22"/>
                <w:szCs w:val="22"/>
                <w:lang w:val="kk-KZ"/>
              </w:rPr>
              <w:t>С-R-</w:t>
            </w:r>
            <w:r>
              <w:rPr>
                <w:b w:val="0"/>
                <w:i w:val="0"/>
                <w:sz w:val="22"/>
                <w:szCs w:val="22"/>
                <w:lang w:val="kk-KZ"/>
              </w:rPr>
              <w:t>3</w:t>
            </w:r>
          </w:p>
        </w:tc>
        <w:tc>
          <w:tcPr>
            <w:tcW w:w="3806" w:type="dxa"/>
          </w:tcPr>
          <w:p w:rsidR="00AB7FBC" w:rsidRPr="002C1A5C" w:rsidRDefault="00AB7FBC" w:rsidP="005B4DAE">
            <w:pPr>
              <w:rPr>
                <w:b w:val="0"/>
                <w:i w:val="0"/>
                <w:sz w:val="24"/>
                <w:szCs w:val="24"/>
                <w:lang w:val="kk-KZ"/>
              </w:rPr>
            </w:pPr>
            <w:r w:rsidRPr="002C1A5C">
              <w:rPr>
                <w:b w:val="0"/>
                <w:i w:val="0"/>
                <w:sz w:val="24"/>
                <w:szCs w:val="24"/>
                <w:lang w:val="kk-KZ"/>
              </w:rPr>
              <w:t>96 607</w:t>
            </w:r>
          </w:p>
        </w:tc>
        <w:tc>
          <w:tcPr>
            <w:tcW w:w="4111" w:type="dxa"/>
          </w:tcPr>
          <w:p w:rsidR="00AB7FBC" w:rsidRPr="002C1A5C" w:rsidRDefault="00AB7FBC" w:rsidP="005B4DAE">
            <w:pPr>
              <w:rPr>
                <w:b w:val="0"/>
                <w:i w:val="0"/>
                <w:sz w:val="24"/>
                <w:szCs w:val="24"/>
                <w:lang w:val="kk-KZ"/>
              </w:rPr>
            </w:pPr>
            <w:r w:rsidRPr="002C1A5C">
              <w:rPr>
                <w:b w:val="0"/>
                <w:i w:val="0"/>
                <w:sz w:val="24"/>
                <w:szCs w:val="24"/>
                <w:lang w:val="kk-KZ"/>
              </w:rPr>
              <w:t>129 919</w:t>
            </w:r>
          </w:p>
        </w:tc>
      </w:tr>
      <w:tr w:rsidR="00AB7FBC" w:rsidRPr="00B96CA1" w:rsidTr="005B4DAE">
        <w:trPr>
          <w:cantSplit/>
          <w:trHeight w:val="263"/>
        </w:trPr>
        <w:tc>
          <w:tcPr>
            <w:tcW w:w="1736" w:type="dxa"/>
            <w:vAlign w:val="center"/>
          </w:tcPr>
          <w:p w:rsidR="00AB7FBC" w:rsidRPr="00181181" w:rsidRDefault="00AB7FBC" w:rsidP="005B4DAE">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AB7FBC" w:rsidRPr="002C1A5C" w:rsidRDefault="00AB7FBC" w:rsidP="005B4DAE">
            <w:pPr>
              <w:rPr>
                <w:b w:val="0"/>
                <w:i w:val="0"/>
                <w:sz w:val="24"/>
                <w:szCs w:val="24"/>
                <w:lang w:val="kk-KZ"/>
              </w:rPr>
            </w:pPr>
            <w:r w:rsidRPr="002C1A5C">
              <w:rPr>
                <w:b w:val="0"/>
                <w:i w:val="0"/>
                <w:sz w:val="24"/>
                <w:szCs w:val="24"/>
                <w:lang w:val="kk-KZ"/>
              </w:rPr>
              <w:t>73 288</w:t>
            </w:r>
          </w:p>
        </w:tc>
        <w:tc>
          <w:tcPr>
            <w:tcW w:w="4111" w:type="dxa"/>
          </w:tcPr>
          <w:p w:rsidR="00AB7FBC" w:rsidRPr="002C1A5C" w:rsidRDefault="00AB7FBC" w:rsidP="005B4DAE">
            <w:pPr>
              <w:rPr>
                <w:b w:val="0"/>
                <w:i w:val="0"/>
                <w:sz w:val="24"/>
                <w:szCs w:val="24"/>
                <w:lang w:val="kk-KZ"/>
              </w:rPr>
            </w:pPr>
            <w:r w:rsidRPr="002C1A5C">
              <w:rPr>
                <w:b w:val="0"/>
                <w:i w:val="0"/>
                <w:sz w:val="24"/>
                <w:szCs w:val="24"/>
                <w:lang w:val="kk-KZ"/>
              </w:rPr>
              <w:t>99106</w:t>
            </w:r>
          </w:p>
        </w:tc>
      </w:tr>
    </w:tbl>
    <w:p w:rsidR="00AB7FBC" w:rsidRDefault="00AB7FBC" w:rsidP="00AB7FBC">
      <w:pPr>
        <w:pStyle w:val="a4"/>
        <w:spacing w:before="0" w:beforeAutospacing="0" w:after="0" w:afterAutospacing="0"/>
        <w:ind w:firstLine="709"/>
        <w:jc w:val="both"/>
        <w:rPr>
          <w:lang w:val="kk-KZ"/>
        </w:rPr>
      </w:pPr>
    </w:p>
    <w:p w:rsidR="00AB7FBC" w:rsidRPr="00C37246" w:rsidRDefault="00AB7FBC" w:rsidP="00AB7FBC">
      <w:pPr>
        <w:pStyle w:val="a4"/>
        <w:spacing w:before="0" w:beforeAutospacing="0" w:after="0" w:afterAutospacing="0"/>
        <w:ind w:firstLine="709"/>
        <w:jc w:val="both"/>
        <w:rPr>
          <w:lang w:val="kk-KZ"/>
        </w:rPr>
      </w:pPr>
    </w:p>
    <w:p w:rsidR="00AB7FBC" w:rsidRPr="007A34DD" w:rsidRDefault="00AB7FBC" w:rsidP="00AB7FBC">
      <w:pPr>
        <w:jc w:val="both"/>
        <w:rPr>
          <w:i w:val="0"/>
          <w:sz w:val="24"/>
          <w:szCs w:val="24"/>
          <w:lang w:val="kk-KZ"/>
        </w:rPr>
      </w:pPr>
      <w:r>
        <w:rPr>
          <w:i w:val="0"/>
          <w:sz w:val="24"/>
          <w:szCs w:val="24"/>
        </w:rPr>
        <w:t xml:space="preserve">Конкурс на занятие </w:t>
      </w:r>
      <w:proofErr w:type="spellStart"/>
      <w:r>
        <w:rPr>
          <w:i w:val="0"/>
          <w:sz w:val="24"/>
          <w:szCs w:val="24"/>
        </w:rPr>
        <w:t>вакантн</w:t>
      </w:r>
      <w:proofErr w:type="spellEnd"/>
      <w:r>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Pr>
          <w:i w:val="0"/>
          <w:sz w:val="24"/>
          <w:szCs w:val="24"/>
          <w:lang w:val="kk-KZ"/>
        </w:rPr>
        <w:t xml:space="preserve">ой </w:t>
      </w:r>
      <w:r>
        <w:rPr>
          <w:i w:val="0"/>
          <w:sz w:val="24"/>
          <w:szCs w:val="24"/>
        </w:rPr>
        <w:t xml:space="preserve"> </w:t>
      </w:r>
      <w:proofErr w:type="spellStart"/>
      <w:r>
        <w:rPr>
          <w:i w:val="0"/>
          <w:sz w:val="24"/>
          <w:szCs w:val="24"/>
        </w:rPr>
        <w:t>государственн</w:t>
      </w:r>
      <w:proofErr w:type="spellEnd"/>
      <w:r>
        <w:rPr>
          <w:i w:val="0"/>
          <w:sz w:val="24"/>
          <w:szCs w:val="24"/>
          <w:lang w:val="kk-KZ"/>
        </w:rPr>
        <w:t xml:space="preserve">ой </w:t>
      </w:r>
      <w:r>
        <w:rPr>
          <w:i w:val="0"/>
          <w:sz w:val="24"/>
          <w:szCs w:val="24"/>
        </w:rPr>
        <w:t xml:space="preserve"> </w:t>
      </w:r>
      <w:proofErr w:type="spellStart"/>
      <w:r>
        <w:rPr>
          <w:i w:val="0"/>
          <w:sz w:val="24"/>
          <w:szCs w:val="24"/>
        </w:rPr>
        <w:t>должност</w:t>
      </w:r>
      <w:proofErr w:type="spellEnd"/>
      <w:r>
        <w:rPr>
          <w:i w:val="0"/>
          <w:sz w:val="24"/>
          <w:szCs w:val="24"/>
          <w:lang w:val="kk-KZ"/>
        </w:rPr>
        <w:t>и</w:t>
      </w:r>
      <w:r w:rsidRPr="00B6013C">
        <w:rPr>
          <w:i w:val="0"/>
          <w:sz w:val="24"/>
          <w:szCs w:val="24"/>
        </w:rPr>
        <w:t>:</w:t>
      </w:r>
    </w:p>
    <w:p w:rsidR="00AB7FBC" w:rsidRPr="00E339D4" w:rsidRDefault="00AB7FBC" w:rsidP="00AB7FBC">
      <w:pPr>
        <w:jc w:val="both"/>
        <w:rPr>
          <w:i w:val="0"/>
          <w:sz w:val="24"/>
          <w:szCs w:val="24"/>
          <w:u w:val="single"/>
          <w:lang w:val="kk-KZ"/>
        </w:rPr>
      </w:pPr>
    </w:p>
    <w:p w:rsidR="00AB7FBC" w:rsidRDefault="00AB7FBC" w:rsidP="00AB7FBC">
      <w:pPr>
        <w:pStyle w:val="FR1"/>
        <w:spacing w:after="0"/>
        <w:ind w:right="-81" w:firstLine="708"/>
        <w:jc w:val="both"/>
        <w:rPr>
          <w:rFonts w:ascii="Times New Roman" w:hAnsi="Times New Roman"/>
          <w:i w:val="0"/>
          <w:szCs w:val="24"/>
        </w:rPr>
      </w:pPr>
      <w:r>
        <w:rPr>
          <w:rFonts w:ascii="Times New Roman" w:hAnsi="Times New Roman"/>
          <w:bCs/>
          <w:i w:val="0"/>
          <w:iCs/>
          <w:szCs w:val="24"/>
          <w:lang w:val="kk-KZ"/>
        </w:rPr>
        <w:t>1. Р</w:t>
      </w:r>
      <w:proofErr w:type="spellStart"/>
      <w:r w:rsidRPr="002D2BFB">
        <w:rPr>
          <w:rFonts w:ascii="Times New Roman" w:hAnsi="Times New Roman"/>
          <w:i w:val="0"/>
          <w:szCs w:val="24"/>
        </w:rPr>
        <w:t>уководител</w:t>
      </w:r>
      <w:r>
        <w:rPr>
          <w:rFonts w:ascii="Times New Roman" w:hAnsi="Times New Roman"/>
          <w:i w:val="0"/>
          <w:szCs w:val="24"/>
        </w:rPr>
        <w:t>ь</w:t>
      </w:r>
      <w:proofErr w:type="spellEnd"/>
      <w:r w:rsidRPr="002D2BFB">
        <w:rPr>
          <w:rFonts w:ascii="Times New Roman" w:hAnsi="Times New Roman"/>
          <w:i w:val="0"/>
          <w:szCs w:val="24"/>
        </w:rPr>
        <w:t xml:space="preserve"> </w:t>
      </w:r>
      <w:r>
        <w:rPr>
          <w:rFonts w:ascii="Times New Roman" w:hAnsi="Times New Roman"/>
          <w:i w:val="0"/>
          <w:szCs w:val="24"/>
        </w:rPr>
        <w:t xml:space="preserve">отдела регистрации, приема и обработки налоговой отчетности </w:t>
      </w:r>
      <w:r>
        <w:rPr>
          <w:rFonts w:ascii="Times New Roman" w:hAnsi="Times New Roman"/>
          <w:i w:val="0"/>
          <w:szCs w:val="24"/>
          <w:lang w:val="kk-KZ"/>
        </w:rPr>
        <w:t>У</w:t>
      </w:r>
      <w:proofErr w:type="spellStart"/>
      <w:r w:rsidRPr="002D2BFB">
        <w:rPr>
          <w:rFonts w:ascii="Times New Roman" w:hAnsi="Times New Roman"/>
          <w:i w:val="0"/>
          <w:szCs w:val="24"/>
        </w:rPr>
        <w:t>правлени</w:t>
      </w:r>
      <w:proofErr w:type="spellEnd"/>
      <w:r>
        <w:rPr>
          <w:rFonts w:ascii="Times New Roman" w:hAnsi="Times New Roman"/>
          <w:i w:val="0"/>
          <w:szCs w:val="24"/>
          <w:lang w:val="kk-KZ"/>
        </w:rPr>
        <w:t>я</w:t>
      </w:r>
      <w:r w:rsidRPr="002D2BFB">
        <w:rPr>
          <w:rFonts w:ascii="Times New Roman" w:hAnsi="Times New Roman"/>
          <w:i w:val="0"/>
          <w:szCs w:val="24"/>
        </w:rPr>
        <w:t xml:space="preserve"> </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по </w:t>
      </w:r>
      <w:proofErr w:type="spellStart"/>
      <w:r>
        <w:rPr>
          <w:rFonts w:ascii="Times New Roman" w:hAnsi="Times New Roman"/>
          <w:i w:val="0"/>
          <w:color w:val="000000"/>
          <w:szCs w:val="24"/>
        </w:rPr>
        <w:t>Абайскому</w:t>
      </w:r>
      <w:proofErr w:type="spellEnd"/>
      <w:r>
        <w:rPr>
          <w:rFonts w:ascii="Times New Roman" w:hAnsi="Times New Roman"/>
          <w:i w:val="0"/>
          <w:color w:val="000000"/>
          <w:szCs w:val="24"/>
        </w:rPr>
        <w:t xml:space="preserve"> району </w:t>
      </w:r>
      <w:r w:rsidRPr="002D2BFB">
        <w:rPr>
          <w:rFonts w:ascii="Times New Roman" w:hAnsi="Times New Roman"/>
          <w:i w:val="0"/>
          <w:szCs w:val="24"/>
        </w:rPr>
        <w:t xml:space="preserve"> </w:t>
      </w:r>
      <w:r w:rsidRPr="00426612">
        <w:rPr>
          <w:rFonts w:ascii="Times New Roman" w:hAnsi="Times New Roman"/>
          <w:i w:val="0"/>
          <w:szCs w:val="24"/>
        </w:rPr>
        <w:t>(временно, на период нахождения основного работника в отпуске по уходу за ребенком до 1</w:t>
      </w:r>
      <w:r>
        <w:rPr>
          <w:rFonts w:ascii="Times New Roman" w:hAnsi="Times New Roman"/>
          <w:i w:val="0"/>
          <w:szCs w:val="24"/>
        </w:rPr>
        <w:t>6</w:t>
      </w:r>
      <w:r w:rsidRPr="00426612">
        <w:rPr>
          <w:rFonts w:ascii="Times New Roman" w:hAnsi="Times New Roman"/>
          <w:i w:val="0"/>
          <w:szCs w:val="24"/>
          <w:lang w:val="kk-KZ"/>
        </w:rPr>
        <w:t>.</w:t>
      </w:r>
      <w:r w:rsidRPr="00426612">
        <w:rPr>
          <w:rFonts w:ascii="Times New Roman" w:hAnsi="Times New Roman"/>
          <w:i w:val="0"/>
          <w:szCs w:val="24"/>
        </w:rPr>
        <w:t>0</w:t>
      </w:r>
      <w:r>
        <w:rPr>
          <w:rFonts w:ascii="Times New Roman" w:hAnsi="Times New Roman"/>
          <w:i w:val="0"/>
          <w:szCs w:val="24"/>
        </w:rPr>
        <w:t>1</w:t>
      </w:r>
      <w:r w:rsidRPr="00426612">
        <w:rPr>
          <w:rFonts w:ascii="Times New Roman" w:hAnsi="Times New Roman"/>
          <w:i w:val="0"/>
          <w:szCs w:val="24"/>
        </w:rPr>
        <w:t>.201</w:t>
      </w:r>
      <w:r>
        <w:rPr>
          <w:rFonts w:ascii="Times New Roman" w:hAnsi="Times New Roman"/>
          <w:i w:val="0"/>
          <w:szCs w:val="24"/>
        </w:rPr>
        <w:t>9</w:t>
      </w:r>
      <w:r w:rsidRPr="00426612">
        <w:rPr>
          <w:rFonts w:ascii="Times New Roman" w:hAnsi="Times New Roman"/>
          <w:i w:val="0"/>
          <w:szCs w:val="24"/>
          <w:lang w:val="kk-KZ"/>
        </w:rPr>
        <w:t>г.</w:t>
      </w:r>
      <w:r w:rsidRPr="00426612">
        <w:rPr>
          <w:rFonts w:ascii="Times New Roman" w:hAnsi="Times New Roman"/>
          <w:i w:val="0"/>
          <w:szCs w:val="24"/>
        </w:rPr>
        <w:t>)</w:t>
      </w:r>
      <w:r w:rsidRPr="002D2BFB">
        <w:rPr>
          <w:rFonts w:ascii="Times New Roman" w:hAnsi="Times New Roman"/>
          <w:i w:val="0"/>
          <w:szCs w:val="24"/>
        </w:rPr>
        <w:t xml:space="preserve"> </w:t>
      </w:r>
      <w:r>
        <w:rPr>
          <w:rFonts w:ascii="Times New Roman" w:hAnsi="Times New Roman"/>
          <w:i w:val="0"/>
          <w:color w:val="000000"/>
          <w:szCs w:val="24"/>
        </w:rPr>
        <w:t xml:space="preserve"> </w:t>
      </w:r>
      <w:r w:rsidRPr="002D2BFB">
        <w:rPr>
          <w:rFonts w:ascii="Times New Roman" w:hAnsi="Times New Roman"/>
          <w:i w:val="0"/>
          <w:szCs w:val="24"/>
        </w:rPr>
        <w:t>С-</w:t>
      </w:r>
      <w:r w:rsidRPr="002D2BFB">
        <w:rPr>
          <w:rFonts w:ascii="Times New Roman" w:hAnsi="Times New Roman"/>
          <w:i w:val="0"/>
          <w:szCs w:val="24"/>
          <w:lang w:val="en-US"/>
        </w:rPr>
        <w:t>R</w:t>
      </w:r>
      <w:r w:rsidRPr="002D2BFB">
        <w:rPr>
          <w:rFonts w:ascii="Times New Roman" w:hAnsi="Times New Roman"/>
          <w:i w:val="0"/>
          <w:szCs w:val="24"/>
        </w:rPr>
        <w:t>-</w:t>
      </w:r>
      <w:r>
        <w:rPr>
          <w:rFonts w:ascii="Times New Roman" w:hAnsi="Times New Roman"/>
          <w:i w:val="0"/>
          <w:szCs w:val="24"/>
        </w:rPr>
        <w:t>3</w:t>
      </w:r>
      <w:r w:rsidRPr="002D2BFB">
        <w:rPr>
          <w:rFonts w:ascii="Times New Roman" w:hAnsi="Times New Roman"/>
          <w:i w:val="0"/>
          <w:szCs w:val="24"/>
        </w:rPr>
        <w:t xml:space="preserve">  </w:t>
      </w:r>
      <w:r>
        <w:rPr>
          <w:rFonts w:ascii="Times New Roman" w:hAnsi="Times New Roman"/>
          <w:i w:val="0"/>
          <w:szCs w:val="24"/>
        </w:rPr>
        <w:t xml:space="preserve"> </w:t>
      </w:r>
      <w:r w:rsidRPr="002D2BFB">
        <w:rPr>
          <w:rFonts w:ascii="Times New Roman" w:hAnsi="Times New Roman"/>
          <w:i w:val="0"/>
          <w:szCs w:val="24"/>
        </w:rPr>
        <w:t xml:space="preserve">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Pr>
          <w:rFonts w:ascii="Times New Roman" w:hAnsi="Times New Roman"/>
          <w:i w:val="0"/>
          <w:szCs w:val="24"/>
        </w:rPr>
        <w:t>)</w:t>
      </w:r>
      <w:r w:rsidRPr="002D2BFB">
        <w:rPr>
          <w:rFonts w:ascii="Times New Roman" w:hAnsi="Times New Roman"/>
          <w:i w:val="0"/>
          <w:szCs w:val="24"/>
        </w:rPr>
        <w:t>.</w:t>
      </w:r>
    </w:p>
    <w:p w:rsidR="00AB7FBC" w:rsidRPr="002031C0" w:rsidRDefault="00AB7FBC" w:rsidP="00AB7FBC">
      <w:pPr>
        <w:pStyle w:val="FR1"/>
        <w:tabs>
          <w:tab w:val="left" w:pos="9355"/>
        </w:tabs>
        <w:spacing w:after="0"/>
        <w:ind w:right="-1"/>
        <w:jc w:val="both"/>
        <w:rPr>
          <w:rFonts w:ascii="Times New Roman" w:hAnsi="Times New Roman"/>
          <w:i w:val="0"/>
          <w:iCs/>
          <w:szCs w:val="24"/>
          <w:lang w:eastAsia="en-US"/>
        </w:rPr>
      </w:pPr>
      <w:r>
        <w:rPr>
          <w:rFonts w:ascii="Times New Roman" w:hAnsi="Times New Roman"/>
          <w:i w:val="0"/>
          <w:iCs/>
          <w:szCs w:val="24"/>
          <w:lang w:eastAsia="en-US"/>
        </w:rPr>
        <w:t xml:space="preserve">          </w:t>
      </w:r>
      <w:proofErr w:type="gramStart"/>
      <w:r w:rsidRPr="006879C1">
        <w:rPr>
          <w:rFonts w:ascii="Times New Roman" w:hAnsi="Times New Roman"/>
          <w:i w:val="0"/>
          <w:iCs/>
          <w:szCs w:val="24"/>
          <w:lang w:eastAsia="en-US"/>
        </w:rPr>
        <w:t>Функциональные обязанности:</w:t>
      </w:r>
      <w:r w:rsidRPr="009B0B50">
        <w:rPr>
          <w:b w:val="0"/>
          <w:i w:val="0"/>
          <w:szCs w:val="24"/>
        </w:rPr>
        <w:t xml:space="preserve"> </w:t>
      </w:r>
      <w:r>
        <w:rPr>
          <w:b w:val="0"/>
          <w:i w:val="0"/>
          <w:szCs w:val="24"/>
          <w:lang w:val="kk-KZ"/>
        </w:rPr>
        <w:t>о</w:t>
      </w:r>
      <w:proofErr w:type="spellStart"/>
      <w:r w:rsidRPr="00BE26FD">
        <w:rPr>
          <w:rFonts w:ascii="Times New Roman" w:hAnsi="Times New Roman"/>
          <w:b w:val="0"/>
          <w:i w:val="0"/>
        </w:rPr>
        <w:t>бщее</w:t>
      </w:r>
      <w:proofErr w:type="spellEnd"/>
      <w:r w:rsidRPr="00BE26FD">
        <w:rPr>
          <w:rFonts w:ascii="Times New Roman" w:hAnsi="Times New Roman"/>
          <w:b w:val="0"/>
          <w:i w:val="0"/>
        </w:rPr>
        <w:t xml:space="preserve"> руководство деятельностью  отдела; обеспечение выполнения  задач и функций, возложенных на  отдел </w:t>
      </w:r>
      <w:r w:rsidRPr="00BE26FD">
        <w:rPr>
          <w:rFonts w:ascii="Times New Roman" w:hAnsi="Times New Roman"/>
          <w:b w:val="0"/>
          <w:i w:val="0"/>
          <w:spacing w:val="2"/>
        </w:rPr>
        <w:t>в соответствии с  положением об о</w:t>
      </w:r>
      <w:r w:rsidRPr="00BE26FD">
        <w:rPr>
          <w:rFonts w:ascii="Times New Roman" w:hAnsi="Times New Roman"/>
          <w:b w:val="0"/>
          <w:i w:val="0"/>
        </w:rPr>
        <w:t>тделе;</w:t>
      </w:r>
      <w:r w:rsidRPr="00BE26FD">
        <w:rPr>
          <w:rFonts w:ascii="Times New Roman" w:hAnsi="Times New Roman"/>
          <w:b w:val="0"/>
          <w:i w:val="0"/>
          <w:szCs w:val="24"/>
        </w:rPr>
        <w:t xml:space="preserve"> </w:t>
      </w:r>
      <w:r w:rsidRPr="00426612">
        <w:rPr>
          <w:rFonts w:ascii="Times New Roman" w:hAnsi="Times New Roman"/>
          <w:b w:val="0"/>
          <w:i w:val="0"/>
        </w:rPr>
        <w:t>п</w:t>
      </w:r>
      <w:r w:rsidRPr="00426612">
        <w:rPr>
          <w:rFonts w:ascii="Times New Roman" w:hAnsi="Times New Roman"/>
          <w:b w:val="0"/>
          <w:bCs/>
          <w:i w:val="0"/>
        </w:rPr>
        <w:t>ринятие  мер  по профилактике  коррупционных деяний работниками о</w:t>
      </w:r>
      <w:r w:rsidRPr="00426612">
        <w:rPr>
          <w:rFonts w:ascii="Times New Roman" w:hAnsi="Times New Roman"/>
          <w:b w:val="0"/>
          <w:i w:val="0"/>
        </w:rPr>
        <w:t>тдела</w:t>
      </w:r>
      <w:r w:rsidRPr="00426612">
        <w:rPr>
          <w:rFonts w:ascii="Times New Roman" w:hAnsi="Times New Roman"/>
          <w:b w:val="0"/>
          <w:bCs/>
          <w:i w:val="0"/>
        </w:rPr>
        <w:t xml:space="preserve">, осуществление контроля  за обеспечением  качественного  </w:t>
      </w:r>
      <w:r w:rsidRPr="002031C0">
        <w:rPr>
          <w:rFonts w:ascii="Times New Roman" w:hAnsi="Times New Roman"/>
          <w:b w:val="0"/>
          <w:bCs/>
          <w:i w:val="0"/>
          <w:szCs w:val="24"/>
        </w:rPr>
        <w:t>составления  и своевременного представления  работниками о</w:t>
      </w:r>
      <w:r w:rsidRPr="002031C0">
        <w:rPr>
          <w:rFonts w:ascii="Times New Roman" w:hAnsi="Times New Roman"/>
          <w:b w:val="0"/>
          <w:i w:val="0"/>
          <w:szCs w:val="24"/>
        </w:rPr>
        <w:t>тдела</w:t>
      </w:r>
      <w:r w:rsidRPr="002031C0">
        <w:rPr>
          <w:rFonts w:ascii="Times New Roman" w:hAnsi="Times New Roman"/>
          <w:b w:val="0"/>
          <w:bCs/>
          <w:i w:val="0"/>
          <w:szCs w:val="24"/>
        </w:rPr>
        <w:t xml:space="preserve"> установленной отчетности,  заданий и поручений  вышестоящего органа</w:t>
      </w:r>
      <w:r w:rsidRPr="002031C0">
        <w:rPr>
          <w:rFonts w:ascii="Times New Roman" w:hAnsi="Times New Roman"/>
          <w:b w:val="0"/>
          <w:bCs/>
          <w:i w:val="0"/>
          <w:szCs w:val="24"/>
          <w:lang w:val="kk-KZ"/>
        </w:rPr>
        <w:t xml:space="preserve"> государственных доходов</w:t>
      </w:r>
      <w:r w:rsidRPr="002031C0">
        <w:rPr>
          <w:rFonts w:ascii="Times New Roman" w:hAnsi="Times New Roman"/>
          <w:b w:val="0"/>
          <w:bCs/>
          <w:i w:val="0"/>
          <w:szCs w:val="24"/>
        </w:rPr>
        <w:t>, руководства  Управления и других уполномоченных государственных органов;</w:t>
      </w:r>
      <w:proofErr w:type="gramEnd"/>
      <w:r w:rsidRPr="002031C0">
        <w:rPr>
          <w:rFonts w:ascii="Times New Roman" w:hAnsi="Times New Roman"/>
          <w:b w:val="0"/>
          <w:bCs/>
          <w:i w:val="0"/>
          <w:szCs w:val="24"/>
        </w:rPr>
        <w:t xml:space="preserve"> </w:t>
      </w:r>
      <w:proofErr w:type="gramStart"/>
      <w:r w:rsidRPr="002031C0">
        <w:rPr>
          <w:rFonts w:ascii="Times New Roman" w:hAnsi="Times New Roman"/>
          <w:b w:val="0"/>
          <w:bCs/>
          <w:i w:val="0"/>
          <w:szCs w:val="24"/>
        </w:rPr>
        <w:t>обеспечение взаимодействия  о</w:t>
      </w:r>
      <w:r w:rsidRPr="002031C0">
        <w:rPr>
          <w:rFonts w:ascii="Times New Roman" w:hAnsi="Times New Roman"/>
          <w:b w:val="0"/>
          <w:i w:val="0"/>
          <w:szCs w:val="24"/>
        </w:rPr>
        <w:t>тдела</w:t>
      </w:r>
      <w:r w:rsidRPr="002031C0">
        <w:rPr>
          <w:rFonts w:ascii="Times New Roman" w:hAnsi="Times New Roman"/>
          <w:b w:val="0"/>
          <w:bCs/>
          <w:i w:val="0"/>
          <w:szCs w:val="24"/>
        </w:rPr>
        <w:t xml:space="preserve">  с другими структурными подразделениями  управления; </w:t>
      </w:r>
      <w:r w:rsidRPr="002031C0">
        <w:rPr>
          <w:rFonts w:ascii="Times New Roman" w:hAnsi="Times New Roman"/>
          <w:b w:val="0"/>
          <w:i w:val="0"/>
          <w:szCs w:val="24"/>
        </w:rPr>
        <w:t>проведение  и участие в  массово-разъяснительной работе по вопросам, входящим в компетенцию отдела; о</w:t>
      </w:r>
      <w:r w:rsidRPr="002031C0">
        <w:rPr>
          <w:rFonts w:ascii="Times New Roman" w:hAnsi="Times New Roman"/>
          <w:b w:val="0"/>
          <w:bCs/>
          <w:i w:val="0"/>
          <w:szCs w:val="24"/>
        </w:rPr>
        <w:t xml:space="preserve">существление  контроля за своевременным  и качественным рассмотрением  обращений юридических  и физических лиц; </w:t>
      </w:r>
      <w:r w:rsidRPr="002031C0">
        <w:rPr>
          <w:rFonts w:ascii="Times New Roman" w:hAnsi="Times New Roman"/>
          <w:b w:val="0"/>
          <w:i w:val="0"/>
          <w:spacing w:val="3"/>
          <w:szCs w:val="24"/>
        </w:rPr>
        <w:t xml:space="preserve">проведение  работ  по  защите </w:t>
      </w:r>
      <w:r w:rsidRPr="002031C0">
        <w:rPr>
          <w:rFonts w:ascii="Times New Roman" w:hAnsi="Times New Roman"/>
          <w:b w:val="0"/>
          <w:i w:val="0"/>
          <w:szCs w:val="24"/>
        </w:rPr>
        <w:t>информации, составляющей государственную  и служебную тайну в</w:t>
      </w:r>
      <w:r w:rsidRPr="002031C0">
        <w:rPr>
          <w:rFonts w:ascii="Times New Roman" w:hAnsi="Times New Roman"/>
          <w:b w:val="0"/>
          <w:i w:val="0"/>
          <w:spacing w:val="3"/>
          <w:szCs w:val="24"/>
        </w:rPr>
        <w:t xml:space="preserve"> пределах  своей  компетенции</w:t>
      </w:r>
      <w:r w:rsidRPr="002031C0">
        <w:rPr>
          <w:rFonts w:ascii="Times New Roman" w:hAnsi="Times New Roman"/>
          <w:b w:val="0"/>
          <w:i w:val="0"/>
          <w:szCs w:val="24"/>
        </w:rPr>
        <w:t>; обеспечение  трудовой и исполнительской дисциплины работниками отдела;</w:t>
      </w:r>
      <w:proofErr w:type="gramEnd"/>
      <w:r w:rsidRPr="002031C0">
        <w:rPr>
          <w:rFonts w:ascii="Times New Roman" w:hAnsi="Times New Roman"/>
          <w:b w:val="0"/>
          <w:i w:val="0"/>
          <w:szCs w:val="24"/>
        </w:rPr>
        <w:t xml:space="preserve">  осуществление и других  функций, согласно должностной инструкции.                  </w:t>
      </w:r>
    </w:p>
    <w:p w:rsidR="00AB7FBC" w:rsidRPr="00647407" w:rsidRDefault="00AB7FBC" w:rsidP="00AB7FBC">
      <w:pPr>
        <w:pStyle w:val="FR1"/>
        <w:spacing w:after="0"/>
        <w:ind w:right="-1"/>
        <w:jc w:val="both"/>
        <w:rPr>
          <w:rFonts w:ascii="Times New Roman" w:hAnsi="Times New Roman"/>
          <w:b w:val="0"/>
          <w:i w:val="0"/>
          <w:szCs w:val="24"/>
          <w:lang w:val="kk-KZ"/>
        </w:rPr>
      </w:pPr>
      <w:r w:rsidRPr="002031C0">
        <w:rPr>
          <w:rFonts w:ascii="Times New Roman" w:hAnsi="Times New Roman"/>
          <w:i w:val="0"/>
          <w:iCs/>
          <w:szCs w:val="24"/>
          <w:lang w:val="kk-KZ" w:eastAsia="en-US"/>
        </w:rPr>
        <w:t xml:space="preserve">          </w:t>
      </w:r>
      <w:r w:rsidRPr="002031C0">
        <w:rPr>
          <w:rFonts w:ascii="Times New Roman" w:hAnsi="Times New Roman"/>
          <w:i w:val="0"/>
          <w:iCs/>
          <w:szCs w:val="24"/>
          <w:lang w:eastAsia="en-US"/>
        </w:rPr>
        <w:t>Требования к участникам конкурса:</w:t>
      </w:r>
      <w:r w:rsidRPr="002031C0">
        <w:rPr>
          <w:b w:val="0"/>
          <w:i w:val="0"/>
          <w:szCs w:val="24"/>
        </w:rPr>
        <w:t xml:space="preserve"> </w:t>
      </w:r>
      <w:r w:rsidRPr="00647407">
        <w:rPr>
          <w:rFonts w:ascii="Times New Roman" w:hAnsi="Times New Roman"/>
          <w:b w:val="0"/>
          <w:i w:val="0"/>
          <w:szCs w:val="24"/>
        </w:rPr>
        <w:t>Высшее образование в области экономики и бизнеса</w:t>
      </w:r>
      <w:r w:rsidRPr="004F1E63">
        <w:rPr>
          <w:rFonts w:ascii="Times New Roman" w:hAnsi="Times New Roman"/>
          <w:b w:val="0"/>
          <w:i w:val="0"/>
          <w:szCs w:val="24"/>
        </w:rPr>
        <w:t>.</w:t>
      </w:r>
    </w:p>
    <w:p w:rsidR="00AB7FBC" w:rsidRPr="002031C0" w:rsidRDefault="00AB7FBC" w:rsidP="00AB7FBC">
      <w:pPr>
        <w:pStyle w:val="FR1"/>
        <w:tabs>
          <w:tab w:val="left" w:pos="9355"/>
        </w:tabs>
        <w:spacing w:after="0"/>
        <w:ind w:right="-1"/>
        <w:jc w:val="both"/>
        <w:rPr>
          <w:rFonts w:ascii="Times New Roman" w:hAnsi="Times New Roman"/>
          <w:b w:val="0"/>
          <w:i w:val="0"/>
          <w:szCs w:val="24"/>
        </w:rPr>
      </w:pPr>
      <w:r w:rsidRPr="002031C0">
        <w:rPr>
          <w:rFonts w:ascii="Times New Roman" w:hAnsi="Times New Roman"/>
          <w:i w:val="0"/>
          <w:iCs/>
          <w:szCs w:val="24"/>
          <w:lang w:eastAsia="en-US"/>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B7FBC" w:rsidRDefault="00AB7FBC" w:rsidP="00AB7FBC">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5"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AB7FBC" w:rsidRPr="00426612" w:rsidRDefault="00AB7FBC" w:rsidP="00AB7FBC">
      <w:pPr>
        <w:pStyle w:val="FR1"/>
        <w:spacing w:after="0"/>
        <w:ind w:right="-1"/>
        <w:jc w:val="both"/>
        <w:rPr>
          <w:rFonts w:ascii="Times New Roman" w:hAnsi="Times New Roman"/>
          <w:i w:val="0"/>
          <w:szCs w:val="24"/>
        </w:rPr>
      </w:pPr>
      <w:r>
        <w:rPr>
          <w:rFonts w:ascii="Times New Roman" w:hAnsi="Times New Roman"/>
          <w:b w:val="0"/>
          <w:i w:val="0"/>
          <w:szCs w:val="24"/>
        </w:rPr>
        <w:tab/>
      </w:r>
      <w:r w:rsidRPr="007634EB">
        <w:rPr>
          <w:rFonts w:ascii="Times New Roman" w:hAnsi="Times New Roman"/>
          <w:i w:val="0"/>
          <w:szCs w:val="24"/>
        </w:rPr>
        <w:t>2</w:t>
      </w:r>
      <w:r w:rsidRPr="007634EB">
        <w:rPr>
          <w:rFonts w:ascii="Times New Roman" w:hAnsi="Times New Roman"/>
          <w:bCs/>
          <w:i w:val="0"/>
          <w:iCs/>
          <w:szCs w:val="24"/>
          <w:lang w:val="kk-KZ"/>
        </w:rPr>
        <w:t>.</w:t>
      </w:r>
      <w:r>
        <w:rPr>
          <w:rFonts w:ascii="Times New Roman" w:hAnsi="Times New Roman"/>
          <w:bCs/>
          <w:i w:val="0"/>
          <w:iCs/>
          <w:szCs w:val="24"/>
          <w:lang w:val="kk-KZ"/>
        </w:rPr>
        <w:t xml:space="preserve"> </w:t>
      </w:r>
      <w:r w:rsidRPr="00426612">
        <w:rPr>
          <w:rFonts w:ascii="Times New Roman" w:hAnsi="Times New Roman"/>
          <w:bCs/>
          <w:i w:val="0"/>
          <w:iCs/>
          <w:szCs w:val="24"/>
          <w:lang w:val="kk-KZ"/>
        </w:rPr>
        <w:t xml:space="preserve"> Главный специалист</w:t>
      </w:r>
      <w:r w:rsidRPr="004F1E63">
        <w:rPr>
          <w:rFonts w:ascii="Times New Roman" w:hAnsi="Times New Roman"/>
          <w:bCs/>
          <w:i w:val="0"/>
          <w:iCs/>
          <w:szCs w:val="24"/>
        </w:rPr>
        <w:t xml:space="preserve"> </w:t>
      </w:r>
      <w:r w:rsidRPr="00426612">
        <w:rPr>
          <w:rFonts w:ascii="Times New Roman" w:hAnsi="Times New Roman"/>
          <w:bCs/>
          <w:i w:val="0"/>
          <w:iCs/>
          <w:szCs w:val="24"/>
          <w:lang w:val="kk-KZ"/>
        </w:rPr>
        <w:t xml:space="preserve"> отдела</w:t>
      </w:r>
      <w:r w:rsidRPr="004F1E63">
        <w:rPr>
          <w:rFonts w:ascii="Times New Roman" w:hAnsi="Times New Roman"/>
          <w:bCs/>
          <w:i w:val="0"/>
          <w:iCs/>
          <w:szCs w:val="24"/>
        </w:rPr>
        <w:t xml:space="preserve"> регистрации</w:t>
      </w:r>
      <w:r>
        <w:rPr>
          <w:rFonts w:ascii="Times New Roman" w:hAnsi="Times New Roman"/>
          <w:bCs/>
          <w:i w:val="0"/>
          <w:iCs/>
          <w:szCs w:val="24"/>
        </w:rPr>
        <w:t xml:space="preserve">, приема и обработки налоговой отчетности </w:t>
      </w:r>
      <w:r w:rsidRPr="00426612">
        <w:rPr>
          <w:rFonts w:ascii="Times New Roman" w:hAnsi="Times New Roman"/>
          <w:bCs/>
          <w:i w:val="0"/>
          <w:iCs/>
          <w:szCs w:val="24"/>
          <w:lang w:val="kk-KZ"/>
        </w:rPr>
        <w:t xml:space="preserve"> У</w:t>
      </w:r>
      <w:proofErr w:type="spellStart"/>
      <w:r w:rsidRPr="00426612">
        <w:rPr>
          <w:rFonts w:ascii="Times New Roman" w:hAnsi="Times New Roman"/>
          <w:i w:val="0"/>
          <w:szCs w:val="24"/>
        </w:rPr>
        <w:t>правлени</w:t>
      </w:r>
      <w:proofErr w:type="spellEnd"/>
      <w:r>
        <w:rPr>
          <w:rFonts w:ascii="Times New Roman" w:hAnsi="Times New Roman"/>
          <w:i w:val="0"/>
          <w:szCs w:val="24"/>
          <w:lang w:val="kk-KZ"/>
        </w:rPr>
        <w:t>я</w:t>
      </w:r>
      <w:r w:rsidRPr="00426612">
        <w:rPr>
          <w:rFonts w:ascii="Times New Roman" w:hAnsi="Times New Roman"/>
          <w:i w:val="0"/>
          <w:szCs w:val="24"/>
        </w:rPr>
        <w:t xml:space="preserve"> </w:t>
      </w:r>
      <w:r w:rsidRPr="00426612">
        <w:rPr>
          <w:rFonts w:ascii="Times New Roman" w:hAnsi="Times New Roman"/>
          <w:i w:val="0"/>
          <w:color w:val="000000"/>
          <w:szCs w:val="24"/>
        </w:rPr>
        <w:t xml:space="preserve">государственных доходов по </w:t>
      </w:r>
      <w:proofErr w:type="spellStart"/>
      <w:r>
        <w:rPr>
          <w:rFonts w:ascii="Times New Roman" w:hAnsi="Times New Roman"/>
          <w:i w:val="0"/>
          <w:color w:val="000000"/>
          <w:szCs w:val="24"/>
        </w:rPr>
        <w:t>Абайскому</w:t>
      </w:r>
      <w:proofErr w:type="spellEnd"/>
      <w:r>
        <w:rPr>
          <w:rFonts w:ascii="Times New Roman" w:hAnsi="Times New Roman"/>
          <w:i w:val="0"/>
          <w:color w:val="000000"/>
          <w:szCs w:val="24"/>
        </w:rPr>
        <w:t xml:space="preserve"> району</w:t>
      </w:r>
      <w:r w:rsidRPr="00426612">
        <w:rPr>
          <w:rFonts w:ascii="Times New Roman" w:hAnsi="Times New Roman"/>
          <w:i w:val="0"/>
          <w:szCs w:val="24"/>
        </w:rPr>
        <w:t xml:space="preserve">  </w:t>
      </w:r>
      <w:r w:rsidRPr="00426612">
        <w:rPr>
          <w:rFonts w:ascii="Times New Roman" w:hAnsi="Times New Roman"/>
          <w:i w:val="0"/>
          <w:color w:val="00000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-4 категория,   (</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AB7FBC" w:rsidRPr="00426612" w:rsidRDefault="00AB7FBC" w:rsidP="00AB7FBC">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proofErr w:type="gramStart"/>
      <w:r w:rsidRPr="00426612">
        <w:rPr>
          <w:rFonts w:ascii="Times New Roman" w:hAnsi="Times New Roman"/>
          <w:b w:val="0"/>
          <w:i w:val="0"/>
        </w:rPr>
        <w:t xml:space="preserve">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w:t>
      </w:r>
      <w:proofErr w:type="spellStart"/>
      <w:r w:rsidRPr="00426612">
        <w:rPr>
          <w:rFonts w:ascii="Times New Roman" w:hAnsi="Times New Roman"/>
          <w:b w:val="0"/>
          <w:i w:val="0"/>
        </w:rPr>
        <w:t>порядк</w:t>
      </w:r>
      <w:proofErr w:type="spellEnd"/>
      <w:r>
        <w:rPr>
          <w:rFonts w:ascii="Times New Roman" w:hAnsi="Times New Roman"/>
          <w:b w:val="0"/>
          <w:i w:val="0"/>
          <w:lang w:val="kk-KZ"/>
        </w:rPr>
        <w:t>а</w:t>
      </w:r>
      <w:r w:rsidRPr="00426612">
        <w:rPr>
          <w:rFonts w:ascii="Times New Roman" w:hAnsi="Times New Roman"/>
          <w:b w:val="0"/>
          <w:i w:val="0"/>
        </w:rPr>
        <w:t xml:space="preserve">  установленных </w:t>
      </w:r>
      <w:r w:rsidRPr="00426612">
        <w:rPr>
          <w:rFonts w:ascii="Times New Roman" w:hAnsi="Times New Roman"/>
          <w:b w:val="0"/>
          <w:i w:val="0"/>
          <w:szCs w:val="28"/>
        </w:rPr>
        <w:t xml:space="preserve"> Правила</w:t>
      </w:r>
      <w:r>
        <w:rPr>
          <w:rFonts w:ascii="Times New Roman" w:hAnsi="Times New Roman"/>
          <w:b w:val="0"/>
          <w:i w:val="0"/>
          <w:szCs w:val="28"/>
          <w:lang w:val="kk-KZ"/>
        </w:rPr>
        <w:t>ми</w:t>
      </w:r>
      <w:r w:rsidRPr="00426612">
        <w:rPr>
          <w:rFonts w:ascii="Times New Roman" w:hAnsi="Times New Roman"/>
          <w:b w:val="0"/>
          <w:i w:val="0"/>
          <w:szCs w:val="28"/>
        </w:rPr>
        <w:t xml:space="preserve"> работы Центров приема и обработки информации органов</w:t>
      </w:r>
      <w:r w:rsidRPr="00426612">
        <w:rPr>
          <w:rFonts w:ascii="Times New Roman" w:hAnsi="Times New Roman"/>
          <w:b w:val="0"/>
          <w:i w:val="0"/>
          <w:szCs w:val="28"/>
          <w:lang w:val="kk-KZ"/>
        </w:rPr>
        <w:t xml:space="preserve"> государственных доходов</w:t>
      </w:r>
      <w:r w:rsidRPr="00426612">
        <w:rPr>
          <w:rFonts w:ascii="Times New Roman" w:hAnsi="Times New Roman"/>
          <w:b w:val="0"/>
          <w:i w:val="0"/>
        </w:rPr>
        <w:t xml:space="preserve">;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 xml:space="preserve">заданий и поручений вышестоящего органа,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lastRenderedPageBreak/>
        <w:t xml:space="preserve">делопроизводства </w:t>
      </w:r>
      <w:r w:rsidRPr="00426612">
        <w:rPr>
          <w:rFonts w:ascii="Times New Roman" w:hAnsi="Times New Roman"/>
          <w:b w:val="0"/>
          <w:bCs/>
          <w:i w:val="0"/>
        </w:rPr>
        <w:t xml:space="preserve">  </w:t>
      </w:r>
      <w:r w:rsidRPr="00426612">
        <w:rPr>
          <w:rFonts w:ascii="Times New Roman" w:hAnsi="Times New Roman"/>
          <w:b w:val="0"/>
          <w:i w:val="0"/>
        </w:rPr>
        <w:t xml:space="preserve">  на закрепленном участке; осуществление и других функций согласно должностной инструкции.</w:t>
      </w:r>
    </w:p>
    <w:p w:rsidR="00AB7FBC" w:rsidRPr="00AB3121" w:rsidRDefault="00AB7FBC" w:rsidP="00AB7FBC">
      <w:pPr>
        <w:pStyle w:val="FR1"/>
        <w:tabs>
          <w:tab w:val="left" w:pos="9355"/>
        </w:tabs>
        <w:spacing w:after="0"/>
        <w:ind w:right="-1"/>
        <w:jc w:val="left"/>
        <w:rPr>
          <w:rFonts w:ascii="Times New Roman" w:hAnsi="Times New Roman"/>
          <w:b w:val="0"/>
          <w:i w:val="0"/>
          <w:szCs w:val="24"/>
        </w:rPr>
      </w:pPr>
      <w:r w:rsidRPr="00426612">
        <w:rPr>
          <w:rFonts w:ascii="Times New Roman" w:hAnsi="Times New Roman"/>
          <w:i w:val="0"/>
          <w:iCs/>
          <w:szCs w:val="24"/>
          <w:lang w:val="kk-KZ" w:eastAsia="en-US"/>
        </w:rPr>
        <w:t xml:space="preserve">          </w:t>
      </w:r>
      <w:r w:rsidRPr="002031C0">
        <w:rPr>
          <w:rFonts w:ascii="Times New Roman" w:hAnsi="Times New Roman"/>
          <w:i w:val="0"/>
          <w:iCs/>
          <w:szCs w:val="24"/>
          <w:lang w:eastAsia="en-US"/>
        </w:rPr>
        <w:t>Требования к участникам конкурса:</w:t>
      </w:r>
      <w:r w:rsidRPr="002031C0">
        <w:rPr>
          <w:b w:val="0"/>
          <w:i w:val="0"/>
          <w:szCs w:val="24"/>
        </w:rPr>
        <w:t xml:space="preserve"> </w:t>
      </w:r>
      <w:r w:rsidRPr="00AB3121">
        <w:rPr>
          <w:rFonts w:ascii="Times New Roman" w:hAnsi="Times New Roman"/>
          <w:b w:val="0"/>
          <w:i w:val="0"/>
          <w:szCs w:val="24"/>
        </w:rPr>
        <w:t xml:space="preserve">Высшее образование в области экономики и бизнеса. </w:t>
      </w:r>
    </w:p>
    <w:p w:rsidR="00AB7FBC" w:rsidRPr="002031C0" w:rsidRDefault="00AB7FBC" w:rsidP="00AB7FBC">
      <w:pPr>
        <w:pStyle w:val="FR1"/>
        <w:tabs>
          <w:tab w:val="left" w:pos="9355"/>
        </w:tabs>
        <w:spacing w:after="0"/>
        <w:ind w:right="-1"/>
        <w:jc w:val="both"/>
        <w:rPr>
          <w:rFonts w:ascii="Times New Roman" w:hAnsi="Times New Roman"/>
          <w:b w:val="0"/>
          <w:i w:val="0"/>
          <w:szCs w:val="24"/>
        </w:rPr>
      </w:pPr>
      <w:r>
        <w:rPr>
          <w:rFonts w:ascii="Times New Roman" w:hAnsi="Times New Roman"/>
          <w:b w:val="0"/>
          <w:i w:val="0"/>
          <w:szCs w:val="24"/>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B7FBC" w:rsidRDefault="00AB7FBC" w:rsidP="00AB7FBC">
      <w:pPr>
        <w:shd w:val="clear" w:color="auto" w:fill="FFFFFF"/>
        <w:ind w:firstLine="708"/>
        <w:jc w:val="both"/>
        <w:rPr>
          <w:b w:val="0"/>
          <w:i w:val="0"/>
          <w:sz w:val="24"/>
          <w:szCs w:val="24"/>
          <w:lang w:val="kk-KZ"/>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6"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AB7FBC" w:rsidRPr="000B238D" w:rsidRDefault="00AB7FBC" w:rsidP="00AB7FBC">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AB7FBC" w:rsidRPr="005D0E7E" w:rsidRDefault="00AB7FBC" w:rsidP="00AB7FBC">
      <w:pPr>
        <w:shd w:val="clear" w:color="auto" w:fill="FFFFFF"/>
        <w:ind w:firstLine="708"/>
        <w:jc w:val="both"/>
        <w:rPr>
          <w:b w:val="0"/>
          <w:i w:val="0"/>
          <w:sz w:val="24"/>
          <w:szCs w:val="24"/>
        </w:rPr>
      </w:pPr>
    </w:p>
    <w:p w:rsidR="00AB7FBC" w:rsidRPr="00975342" w:rsidRDefault="00AB7FBC" w:rsidP="00AB7FBC">
      <w:pPr>
        <w:pStyle w:val="FR1"/>
        <w:tabs>
          <w:tab w:val="left" w:pos="9355"/>
        </w:tabs>
        <w:spacing w:after="0"/>
        <w:ind w:right="-1"/>
        <w:jc w:val="both"/>
        <w:rPr>
          <w:rFonts w:ascii="Times New Roman" w:hAnsi="Times New Roman"/>
          <w:i w:val="0"/>
          <w:u w:val="single"/>
          <w:lang w:val="kk-KZ"/>
        </w:rPr>
      </w:pPr>
      <w:r w:rsidRPr="00406F40">
        <w:rPr>
          <w:b w:val="0"/>
          <w:i w:val="0"/>
          <w:u w:val="single"/>
          <w:lang w:val="kk-KZ"/>
        </w:rPr>
        <w:t xml:space="preserve">        </w:t>
      </w:r>
      <w:r w:rsidRPr="00975342">
        <w:rPr>
          <w:rFonts w:ascii="Times New Roman" w:hAnsi="Times New Roman"/>
          <w:i w:val="0"/>
          <w:u w:val="single"/>
          <w:lang w:val="kk-KZ"/>
        </w:rPr>
        <w:t xml:space="preserve">Прием документов в течение </w:t>
      </w:r>
      <w:r>
        <w:rPr>
          <w:rFonts w:ascii="Times New Roman" w:hAnsi="Times New Roman"/>
          <w:i w:val="0"/>
          <w:u w:val="single"/>
          <w:lang w:val="kk-KZ"/>
        </w:rPr>
        <w:t>3-х</w:t>
      </w:r>
      <w:r w:rsidRPr="00975342">
        <w:rPr>
          <w:rFonts w:ascii="Times New Roman" w:hAnsi="Times New Roman"/>
          <w:i w:val="0"/>
          <w:u w:val="single"/>
          <w:lang w:val="kk-KZ"/>
        </w:rPr>
        <w:t xml:space="preserve"> рабочих дней со дня последней публикации объявления о проведении внутреннего конкурса</w:t>
      </w:r>
      <w:r w:rsidRPr="00975342">
        <w:rPr>
          <w:rFonts w:ascii="Times New Roman" w:hAnsi="Times New Roman"/>
          <w:i w:val="0"/>
          <w:color w:val="000000"/>
          <w:u w:val="single"/>
        </w:rPr>
        <w:t>,</w:t>
      </w:r>
      <w:r w:rsidRPr="00975342">
        <w:rPr>
          <w:rFonts w:ascii="Times New Roman" w:hAnsi="Times New Roman"/>
          <w:i w:val="0"/>
          <w:color w:val="000000"/>
          <w:u w:val="single"/>
          <w:lang w:val="kk-KZ"/>
        </w:rPr>
        <w:t xml:space="preserve"> </w:t>
      </w:r>
      <w:r>
        <w:rPr>
          <w:rFonts w:ascii="Times New Roman" w:hAnsi="Times New Roman"/>
          <w:i w:val="0"/>
          <w:color w:val="000000"/>
          <w:u w:val="single"/>
          <w:lang w:val="kk-KZ"/>
        </w:rPr>
        <w:t xml:space="preserve"> включительно   </w:t>
      </w:r>
    </w:p>
    <w:p w:rsidR="00AB7FBC" w:rsidRPr="007C666F" w:rsidRDefault="00AB7FBC" w:rsidP="00AB7FBC">
      <w:pPr>
        <w:pStyle w:val="a4"/>
        <w:spacing w:before="0" w:beforeAutospacing="0" w:after="0" w:afterAutospacing="0"/>
        <w:jc w:val="both"/>
        <w:rPr>
          <w:bCs/>
          <w:iCs/>
        </w:rPr>
      </w:pPr>
      <w:r w:rsidRPr="007C666F">
        <w:rPr>
          <w:bCs/>
          <w:iCs/>
        </w:rPr>
        <w:t xml:space="preserve">Лица, изъявившие желание участвовать во внутреннем конкурсе представляют документы в нарочном порядке по адресу: </w:t>
      </w:r>
      <w:r w:rsidRPr="002C1A5C">
        <w:rPr>
          <w:b/>
          <w:color w:val="000000"/>
          <w:lang w:val="kk-KZ"/>
        </w:rPr>
        <w:t xml:space="preserve">Управление государственных доходов по Абайскому району </w:t>
      </w:r>
      <w:r w:rsidRPr="007634EB">
        <w:rPr>
          <w:b/>
          <w:color w:val="000000"/>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070100 ВКО Абайский район село Карауыл ул.Абая 47, телефон для справок: 8(7225)29-18-00, 8(7225)29-11-40 факс 8(7225)29-17-76, </w:t>
      </w:r>
      <w:r w:rsidRPr="007634EB">
        <w:rPr>
          <w:b/>
          <w:color w:val="000000"/>
          <w:szCs w:val="24"/>
          <w:lang w:val="en-US"/>
        </w:rPr>
        <w:t>e</w:t>
      </w:r>
      <w:r w:rsidRPr="007634EB">
        <w:rPr>
          <w:b/>
          <w:color w:val="000000"/>
          <w:szCs w:val="24"/>
        </w:rPr>
        <w:t>-</w:t>
      </w:r>
      <w:r w:rsidRPr="007634EB">
        <w:rPr>
          <w:b/>
          <w:color w:val="000000"/>
          <w:szCs w:val="24"/>
          <w:lang w:val="en-US"/>
        </w:rPr>
        <w:t>mail</w:t>
      </w:r>
      <w:r w:rsidRPr="007634EB">
        <w:rPr>
          <w:b/>
          <w:color w:val="000000"/>
          <w:szCs w:val="24"/>
          <w:lang w:val="kk-KZ"/>
        </w:rPr>
        <w:t>: audit3_1819</w:t>
      </w:r>
      <w:r w:rsidRPr="007634EB">
        <w:rPr>
          <w:b/>
          <w:color w:val="000000"/>
          <w:szCs w:val="24"/>
        </w:rPr>
        <w:t>@taxeast.mgd.kz</w:t>
      </w:r>
      <w:r w:rsidRPr="007634EB">
        <w:rPr>
          <w:b/>
          <w:color w:val="000000"/>
          <w:szCs w:val="24"/>
          <w:lang w:val="kk-KZ"/>
        </w:rPr>
        <w:t xml:space="preserve"> и  </w:t>
      </w:r>
      <w:r w:rsidRPr="007634EB">
        <w:rPr>
          <w:b/>
          <w:szCs w:val="24"/>
        </w:rPr>
        <w:fldChar w:fldCharType="begin"/>
      </w:r>
      <w:r w:rsidRPr="007634EB">
        <w:rPr>
          <w:b/>
          <w:szCs w:val="24"/>
        </w:rPr>
        <w:instrText>HYPERLINK "mailto:abay@taxeast.nalog.kz"</w:instrText>
      </w:r>
      <w:r w:rsidRPr="007634EB">
        <w:rPr>
          <w:b/>
          <w:szCs w:val="24"/>
        </w:rPr>
      </w:r>
      <w:r w:rsidRPr="007634EB">
        <w:rPr>
          <w:b/>
          <w:szCs w:val="24"/>
        </w:rPr>
        <w:fldChar w:fldCharType="separate"/>
      </w:r>
      <w:r w:rsidRPr="007634EB">
        <w:rPr>
          <w:rStyle w:val="a6"/>
          <w:b/>
          <w:color w:val="000000"/>
          <w:szCs w:val="24"/>
          <w:lang w:val="kk-KZ"/>
        </w:rPr>
        <w:t>abay@taxeast.nalog.kz</w:t>
      </w:r>
      <w:r w:rsidRPr="007634EB">
        <w:rPr>
          <w:b/>
          <w:szCs w:val="24"/>
        </w:rPr>
        <w:fldChar w:fldCharType="end"/>
      </w:r>
      <w:r w:rsidRPr="007634EB">
        <w:rPr>
          <w:i/>
          <w:szCs w:val="24"/>
        </w:rPr>
        <w:t xml:space="preserve"> </w:t>
      </w:r>
      <w:r w:rsidRPr="007634EB">
        <w:rPr>
          <w:bCs/>
          <w:iCs/>
          <w:szCs w:val="24"/>
        </w:rPr>
        <w:t>по почте или в электронном виде на адрес электронной почты, указанный в объявлении либо</w:t>
      </w:r>
      <w:r w:rsidRPr="007C666F">
        <w:rPr>
          <w:bCs/>
          <w:iCs/>
        </w:rPr>
        <w:t xml:space="preserve"> посредством портала электронного Правительства «Е-</w:t>
      </w:r>
      <w:proofErr w:type="spellStart"/>
      <w:r w:rsidRPr="007C666F">
        <w:rPr>
          <w:bCs/>
          <w:iCs/>
        </w:rPr>
        <w:t>gov</w:t>
      </w:r>
      <w:proofErr w:type="spellEnd"/>
      <w:r w:rsidRPr="007C666F">
        <w:rPr>
          <w:bCs/>
          <w:iCs/>
        </w:rPr>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7C666F">
        <w:rPr>
          <w:bCs/>
          <w:iCs/>
        </w:rPr>
        <w:t>Е</w:t>
      </w:r>
      <w:proofErr w:type="gramEnd"/>
      <w:r w:rsidRPr="007C666F">
        <w:rPr>
          <w:bCs/>
          <w:iCs/>
        </w:rPr>
        <w:t>-</w:t>
      </w:r>
      <w:proofErr w:type="spellStart"/>
      <w:r w:rsidRPr="007C666F">
        <w:rPr>
          <w:bCs/>
          <w:iCs/>
        </w:rPr>
        <w:t>gov</w:t>
      </w:r>
      <w:proofErr w:type="spellEnd"/>
      <w:r w:rsidRPr="007C666F">
        <w:rPr>
          <w:bCs/>
          <w:iCs/>
        </w:rPr>
        <w:t xml:space="preserve">», их оригиналы представляются не позднее чем за </w:t>
      </w:r>
      <w:r>
        <w:rPr>
          <w:bCs/>
          <w:iCs/>
        </w:rPr>
        <w:t xml:space="preserve">один </w:t>
      </w:r>
      <w:proofErr w:type="spellStart"/>
      <w:r>
        <w:rPr>
          <w:bCs/>
          <w:iCs/>
        </w:rPr>
        <w:t>рабочийдень</w:t>
      </w:r>
      <w:proofErr w:type="spellEnd"/>
      <w:r w:rsidRPr="007C666F">
        <w:rPr>
          <w:bCs/>
          <w:iCs/>
        </w:rPr>
        <w:t xml:space="preserve"> до начала собеседования. При их непредставлении, лицо не допускается конкурсной комиссией к прохождению собеседования.</w:t>
      </w:r>
    </w:p>
    <w:p w:rsidR="00AB7FBC" w:rsidRPr="007C666F" w:rsidRDefault="00AB7FBC" w:rsidP="00AB7FBC">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AB7FBC" w:rsidRPr="00CC1969" w:rsidRDefault="00AB7FBC" w:rsidP="00AB7FBC">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B7FBC" w:rsidRPr="002C1A5C" w:rsidRDefault="00AB7FBC" w:rsidP="00AB7FBC">
      <w:pPr>
        <w:shd w:val="clear" w:color="auto" w:fill="FFFFFF"/>
        <w:tabs>
          <w:tab w:val="left" w:pos="1291"/>
        </w:tabs>
        <w:autoSpaceDE w:val="0"/>
        <w:autoSpaceDN w:val="0"/>
        <w:adjustRightInd w:val="0"/>
        <w:jc w:val="both"/>
        <w:rPr>
          <w:i w:val="0"/>
          <w:color w:val="000000"/>
          <w:sz w:val="24"/>
          <w:szCs w:val="24"/>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xml:space="preserve">, участвующие во внутреннем конкурсе и допущенные к собеседованию, проходят в течение </w:t>
      </w:r>
      <w:r>
        <w:rPr>
          <w:b w:val="0"/>
          <w:i w:val="0"/>
          <w:sz w:val="24"/>
          <w:szCs w:val="24"/>
        </w:rPr>
        <w:t>трех</w:t>
      </w:r>
      <w:r w:rsidRPr="00CC1969">
        <w:rPr>
          <w:b w:val="0"/>
          <w:i w:val="0"/>
          <w:sz w:val="24"/>
          <w:szCs w:val="24"/>
        </w:rPr>
        <w:t xml:space="preserve"> рабочих дней со дня уведомления кандидатов о допуске их к собеседованию</w:t>
      </w:r>
      <w:r>
        <w:rPr>
          <w:b w:val="0"/>
          <w:i w:val="0"/>
          <w:sz w:val="24"/>
          <w:szCs w:val="24"/>
          <w:lang w:val="kk-KZ"/>
        </w:rPr>
        <w:t xml:space="preserve"> </w:t>
      </w:r>
      <w:r w:rsidRPr="006C40E4">
        <w:rPr>
          <w:b w:val="0"/>
          <w:bCs w:val="0"/>
          <w:i w:val="0"/>
          <w:iCs w:val="0"/>
          <w:sz w:val="24"/>
          <w:szCs w:val="24"/>
        </w:rPr>
        <w:t>по адресу:</w:t>
      </w:r>
      <w:r w:rsidRPr="002C1A5C">
        <w:rPr>
          <w:i w:val="0"/>
          <w:color w:val="000000"/>
          <w:sz w:val="24"/>
          <w:szCs w:val="24"/>
          <w:lang w:val="kk-KZ"/>
        </w:rPr>
        <w:t xml:space="preserve"> индекс 070100 ВКО Абайский район село Карауыл ул</w:t>
      </w:r>
      <w:proofErr w:type="gramStart"/>
      <w:r w:rsidRPr="002C1A5C">
        <w:rPr>
          <w:i w:val="0"/>
          <w:color w:val="000000"/>
          <w:sz w:val="24"/>
          <w:szCs w:val="24"/>
          <w:lang w:val="kk-KZ"/>
        </w:rPr>
        <w:t>.А</w:t>
      </w:r>
      <w:proofErr w:type="gramEnd"/>
      <w:r w:rsidRPr="002C1A5C">
        <w:rPr>
          <w:i w:val="0"/>
          <w:color w:val="000000"/>
          <w:sz w:val="24"/>
          <w:szCs w:val="24"/>
          <w:lang w:val="kk-KZ"/>
        </w:rPr>
        <w:t>бая 47</w:t>
      </w:r>
    </w:p>
    <w:p w:rsidR="00AB7FBC" w:rsidRPr="00CC1969" w:rsidRDefault="00AB7FBC" w:rsidP="00AB7FBC">
      <w:pPr>
        <w:spacing w:before="100" w:beforeAutospacing="1" w:after="100" w:afterAutospacing="1"/>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w:t>
      </w:r>
      <w:r w:rsidRPr="00CC1969">
        <w:rPr>
          <w:b w:val="0"/>
          <w:i w:val="0"/>
          <w:sz w:val="24"/>
          <w:szCs w:val="24"/>
        </w:rPr>
        <w:lastRenderedPageBreak/>
        <w:t xml:space="preserve">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B7FBC" w:rsidRPr="00CC1969" w:rsidRDefault="00AB7FBC" w:rsidP="00AB7FBC">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AB7FBC" w:rsidRPr="00CC1969" w:rsidRDefault="00AB7FBC" w:rsidP="00AB7FBC">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B7FBC" w:rsidRPr="00CC1969" w:rsidRDefault="00AB7FBC" w:rsidP="00AB7FBC">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AB7FBC" w:rsidRPr="00CC1969" w:rsidRDefault="00AB7FBC" w:rsidP="00AB7FBC">
      <w:pPr>
        <w:ind w:firstLine="708"/>
        <w:jc w:val="both"/>
        <w:rPr>
          <w:b w:val="0"/>
          <w:i w:val="0"/>
          <w:sz w:val="24"/>
          <w:szCs w:val="24"/>
        </w:rPr>
      </w:pPr>
    </w:p>
    <w:p w:rsidR="00AB7FBC" w:rsidRPr="00840CD3" w:rsidRDefault="00AB7FBC" w:rsidP="00AB7FBC">
      <w:pPr>
        <w:ind w:left="5670"/>
        <w:rPr>
          <w:b w:val="0"/>
          <w:i w:val="0"/>
          <w:color w:val="000000"/>
          <w:sz w:val="24"/>
          <w:szCs w:val="24"/>
        </w:rPr>
      </w:pPr>
      <w:r w:rsidRPr="00840CD3">
        <w:rPr>
          <w:b w:val="0"/>
          <w:i w:val="0"/>
          <w:color w:val="000000"/>
          <w:sz w:val="24"/>
          <w:szCs w:val="24"/>
        </w:rPr>
        <w:t>Приложение 2</w:t>
      </w:r>
    </w:p>
    <w:p w:rsidR="00AB7FBC" w:rsidRPr="00840CD3" w:rsidRDefault="00AB7FBC" w:rsidP="00AB7FBC">
      <w:pPr>
        <w:ind w:left="5670"/>
        <w:rPr>
          <w:b w:val="0"/>
          <w:i w:val="0"/>
          <w:color w:val="000000"/>
          <w:sz w:val="24"/>
          <w:szCs w:val="24"/>
        </w:rPr>
      </w:pPr>
      <w:r w:rsidRPr="00840CD3">
        <w:rPr>
          <w:b w:val="0"/>
          <w:i w:val="0"/>
          <w:color w:val="000000"/>
          <w:sz w:val="24"/>
          <w:szCs w:val="24"/>
        </w:rPr>
        <w:t>к Правилам проведения конкурса на занятие административной государственной должности корпуса «Б»</w:t>
      </w:r>
    </w:p>
    <w:p w:rsidR="00AB7FBC" w:rsidRPr="00840CD3" w:rsidRDefault="00AB7FBC" w:rsidP="00AB7FBC">
      <w:pPr>
        <w:jc w:val="right"/>
        <w:rPr>
          <w:b w:val="0"/>
          <w:i w:val="0"/>
          <w:color w:val="333333"/>
          <w:sz w:val="24"/>
          <w:szCs w:val="24"/>
        </w:rPr>
      </w:pPr>
      <w:bookmarkStart w:id="1" w:name="_GoBack"/>
      <w:bookmarkEnd w:id="1"/>
      <w:r w:rsidRPr="00840CD3">
        <w:rPr>
          <w:b w:val="0"/>
          <w:i w:val="0"/>
          <w:color w:val="333333"/>
          <w:sz w:val="24"/>
          <w:szCs w:val="24"/>
        </w:rPr>
        <w:t>______________________________</w:t>
      </w:r>
      <w:r w:rsidRPr="00840CD3">
        <w:rPr>
          <w:b w:val="0"/>
          <w:i w:val="0"/>
          <w:color w:val="333333"/>
          <w:sz w:val="24"/>
          <w:szCs w:val="24"/>
        </w:rPr>
        <w:br/>
        <w:t>(государственный орган)</w:t>
      </w:r>
    </w:p>
    <w:p w:rsidR="00AB7FBC" w:rsidRPr="00840CD3" w:rsidRDefault="00AB7FBC" w:rsidP="00AB7FBC">
      <w:pPr>
        <w:rPr>
          <w:b w:val="0"/>
          <w:bCs w:val="0"/>
          <w:i w:val="0"/>
          <w:color w:val="333333"/>
          <w:sz w:val="24"/>
          <w:szCs w:val="24"/>
        </w:rPr>
      </w:pPr>
      <w:r w:rsidRPr="00840CD3">
        <w:rPr>
          <w:b w:val="0"/>
          <w:bCs w:val="0"/>
          <w:i w:val="0"/>
          <w:color w:val="333333"/>
          <w:sz w:val="24"/>
          <w:szCs w:val="24"/>
        </w:rPr>
        <w:t>Заявление</w:t>
      </w:r>
    </w:p>
    <w:p w:rsidR="00AB7FBC" w:rsidRPr="00840CD3" w:rsidRDefault="00AB7FBC" w:rsidP="00AB7FBC">
      <w:pPr>
        <w:ind w:firstLine="709"/>
        <w:rPr>
          <w:b w:val="0"/>
          <w:i w:val="0"/>
          <w:color w:val="000000"/>
          <w:sz w:val="24"/>
          <w:szCs w:val="24"/>
          <w:lang w:val="kk-KZ"/>
        </w:rPr>
      </w:pPr>
      <w:r w:rsidRPr="00840CD3">
        <w:rPr>
          <w:b w:val="0"/>
          <w:i w:val="0"/>
          <w:color w:val="000000"/>
          <w:sz w:val="24"/>
          <w:szCs w:val="24"/>
          <w:lang w:val="kk-KZ"/>
        </w:rPr>
        <w:t>Прошу допустить меня к участию  в  конкурсе на занятие вакантной</w:t>
      </w:r>
      <w:r w:rsidRPr="00840CD3">
        <w:rPr>
          <w:b w:val="0"/>
          <w:i w:val="0"/>
          <w:color w:val="000000"/>
          <w:sz w:val="24"/>
          <w:szCs w:val="24"/>
          <w:lang w:val="kk-KZ"/>
        </w:rPr>
        <w:br/>
        <w:t>административной государственной должности_________________________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r>
    </w:p>
    <w:p w:rsidR="00AB7FBC" w:rsidRPr="00840CD3" w:rsidRDefault="00AB7FBC" w:rsidP="00AB7FBC">
      <w:pPr>
        <w:ind w:firstLine="709"/>
        <w:jc w:val="both"/>
        <w:rPr>
          <w:b w:val="0"/>
          <w:i w:val="0"/>
          <w:color w:val="000000"/>
          <w:sz w:val="24"/>
          <w:szCs w:val="24"/>
          <w:lang w:val="kk-KZ"/>
        </w:rPr>
      </w:pPr>
      <w:r w:rsidRPr="00840CD3">
        <w:rPr>
          <w:b w:val="0"/>
          <w:i w:val="0"/>
          <w:color w:val="000000"/>
          <w:sz w:val="24"/>
          <w:szCs w:val="24"/>
          <w:lang w:val="kk-KZ"/>
        </w:rPr>
        <w:t>С основными требованиями Правил проведения конкурса на занятие</w:t>
      </w:r>
      <w:r w:rsidRPr="00840CD3">
        <w:rPr>
          <w:b w:val="0"/>
          <w:i w:val="0"/>
          <w:color w:val="000000"/>
          <w:sz w:val="24"/>
          <w:szCs w:val="24"/>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AB7FBC" w:rsidRPr="00840CD3" w:rsidRDefault="00AB7FBC" w:rsidP="00AB7FBC">
      <w:pPr>
        <w:ind w:firstLine="709"/>
        <w:rPr>
          <w:b w:val="0"/>
          <w:i w:val="0"/>
          <w:color w:val="000000"/>
          <w:sz w:val="24"/>
          <w:szCs w:val="24"/>
          <w:lang w:val="kk-KZ"/>
        </w:rPr>
      </w:pPr>
      <w:r w:rsidRPr="00840CD3">
        <w:rPr>
          <w:b w:val="0"/>
          <w:i w:val="0"/>
          <w:color w:val="000000"/>
          <w:sz w:val="24"/>
          <w:szCs w:val="24"/>
          <w:lang w:val="kk-KZ"/>
        </w:rPr>
        <w:t>Отвечаю за подлинность представленных документов.</w:t>
      </w:r>
    </w:p>
    <w:p w:rsidR="00AB7FBC" w:rsidRPr="00840CD3" w:rsidRDefault="00AB7FBC" w:rsidP="00AB7FBC">
      <w:pPr>
        <w:ind w:firstLine="709"/>
        <w:rPr>
          <w:b w:val="0"/>
          <w:i w:val="0"/>
          <w:color w:val="000000"/>
          <w:sz w:val="24"/>
          <w:szCs w:val="24"/>
          <w:lang w:val="kk-KZ"/>
        </w:rPr>
      </w:pPr>
      <w:r w:rsidRPr="00840CD3">
        <w:rPr>
          <w:b w:val="0"/>
          <w:i w:val="0"/>
          <w:color w:val="000000"/>
          <w:sz w:val="24"/>
          <w:szCs w:val="24"/>
          <w:lang w:val="kk-KZ"/>
        </w:rPr>
        <w:t>Прилагаемые документы:</w:t>
      </w:r>
    </w:p>
    <w:p w:rsidR="00AB7FBC" w:rsidRPr="00840CD3" w:rsidRDefault="00AB7FBC" w:rsidP="00AB7FBC">
      <w:pPr>
        <w:ind w:firstLine="709"/>
        <w:rPr>
          <w:b w:val="0"/>
          <w:i w:val="0"/>
          <w:color w:val="000000"/>
          <w:sz w:val="24"/>
          <w:szCs w:val="24"/>
          <w:lang w:val="kk-KZ"/>
        </w:rPr>
      </w:pPr>
      <w:r w:rsidRPr="00840CD3">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FBC" w:rsidRPr="00840CD3" w:rsidRDefault="00AB7FBC" w:rsidP="00AB7FBC">
      <w:pPr>
        <w:rPr>
          <w:b w:val="0"/>
          <w:i w:val="0"/>
          <w:color w:val="333333"/>
          <w:sz w:val="24"/>
          <w:szCs w:val="24"/>
        </w:rPr>
      </w:pPr>
    </w:p>
    <w:p w:rsidR="00AB7FBC" w:rsidRPr="00840CD3" w:rsidRDefault="00AB7FBC" w:rsidP="00AB7FBC">
      <w:pPr>
        <w:rPr>
          <w:b w:val="0"/>
          <w:i w:val="0"/>
          <w:color w:val="333333"/>
          <w:sz w:val="24"/>
          <w:szCs w:val="24"/>
        </w:rPr>
      </w:pPr>
    </w:p>
    <w:p w:rsidR="00AB7FBC" w:rsidRPr="00840CD3" w:rsidRDefault="00AB7FBC" w:rsidP="00AB7FBC">
      <w:pPr>
        <w:rPr>
          <w:b w:val="0"/>
          <w:i w:val="0"/>
          <w:color w:val="333333"/>
          <w:sz w:val="24"/>
          <w:szCs w:val="24"/>
          <w:lang w:val="kk-KZ"/>
        </w:rPr>
      </w:pPr>
      <w:r w:rsidRPr="00840CD3">
        <w:rPr>
          <w:b w:val="0"/>
          <w:i w:val="0"/>
          <w:color w:val="333333"/>
          <w:sz w:val="24"/>
          <w:szCs w:val="24"/>
        </w:rPr>
        <w:t>__________________ ____________________________________</w:t>
      </w:r>
    </w:p>
    <w:p w:rsidR="00AB7FBC" w:rsidRPr="00840CD3" w:rsidRDefault="00AB7FBC" w:rsidP="00AB7FBC">
      <w:pPr>
        <w:rPr>
          <w:b w:val="0"/>
          <w:i w:val="0"/>
          <w:color w:val="333333"/>
          <w:sz w:val="24"/>
          <w:szCs w:val="24"/>
        </w:rPr>
      </w:pPr>
      <w:r w:rsidRPr="00840CD3">
        <w:rPr>
          <w:b w:val="0"/>
          <w:i w:val="0"/>
          <w:color w:val="333333"/>
          <w:sz w:val="24"/>
          <w:szCs w:val="24"/>
        </w:rPr>
        <w:t xml:space="preserve">(подпись)        </w:t>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t xml:space="preserve">       (Ф.И.О.)</w:t>
      </w:r>
    </w:p>
    <w:p w:rsidR="00AB7FBC" w:rsidRPr="00840CD3" w:rsidRDefault="00AB7FBC" w:rsidP="00AB7FBC">
      <w:pPr>
        <w:rPr>
          <w:b w:val="0"/>
          <w:i w:val="0"/>
          <w:color w:val="000000"/>
          <w:sz w:val="24"/>
          <w:szCs w:val="24"/>
          <w:lang w:val="kk-KZ"/>
        </w:rPr>
      </w:pPr>
      <w:r w:rsidRPr="00840CD3">
        <w:rPr>
          <w:b w:val="0"/>
          <w:i w:val="0"/>
          <w:color w:val="000000"/>
          <w:sz w:val="24"/>
          <w:szCs w:val="24"/>
          <w:lang w:val="kk-KZ"/>
        </w:rPr>
        <w:t>                                    </w:t>
      </w:r>
      <w:r w:rsidRPr="00840CD3">
        <w:rPr>
          <w:b w:val="0"/>
          <w:i w:val="0"/>
          <w:color w:val="000000"/>
          <w:sz w:val="24"/>
          <w:szCs w:val="24"/>
          <w:lang w:val="kk-KZ"/>
        </w:rPr>
        <w:tab/>
      </w:r>
      <w:r w:rsidRPr="00840CD3">
        <w:rPr>
          <w:b w:val="0"/>
          <w:i w:val="0"/>
          <w:color w:val="000000"/>
          <w:sz w:val="24"/>
          <w:szCs w:val="24"/>
          <w:lang w:val="kk-KZ"/>
        </w:rPr>
        <w:tab/>
        <w:t xml:space="preserve">                         </w:t>
      </w:r>
      <w:r w:rsidRPr="00840CD3">
        <w:rPr>
          <w:b w:val="0"/>
          <w:i w:val="0"/>
          <w:color w:val="000000"/>
          <w:sz w:val="24"/>
          <w:szCs w:val="24"/>
          <w:lang w:val="kk-KZ"/>
        </w:rPr>
        <w:tab/>
        <w:t>  «____»_______________ 20__ г.</w:t>
      </w:r>
    </w:p>
    <w:p w:rsidR="00AB7FBC" w:rsidRPr="00840CD3" w:rsidRDefault="00AB7FBC" w:rsidP="00AB7FBC">
      <w:pPr>
        <w:rPr>
          <w:b w:val="0"/>
          <w:i w:val="0"/>
          <w:sz w:val="24"/>
          <w:szCs w:val="24"/>
          <w:lang w:val="kk-KZ"/>
        </w:rPr>
      </w:pPr>
      <w:r w:rsidRPr="00840CD3">
        <w:rPr>
          <w:b w:val="0"/>
          <w:i w:val="0"/>
          <w:sz w:val="24"/>
          <w:szCs w:val="24"/>
          <w:lang w:val="kk-KZ"/>
        </w:rPr>
        <w:t xml:space="preserve">                                 </w:t>
      </w:r>
    </w:p>
    <w:p w:rsidR="00AB7FBC" w:rsidRPr="00840CD3" w:rsidRDefault="00AB7FBC" w:rsidP="00AB7FBC">
      <w:pPr>
        <w:rPr>
          <w:b w:val="0"/>
          <w:i w:val="0"/>
          <w:sz w:val="24"/>
          <w:szCs w:val="24"/>
          <w:lang w:val="kk-KZ"/>
        </w:rPr>
      </w:pPr>
      <w:r w:rsidRPr="00840CD3">
        <w:rPr>
          <w:b w:val="0"/>
          <w:i w:val="0"/>
          <w:sz w:val="24"/>
          <w:szCs w:val="24"/>
          <w:lang w:val="kk-KZ"/>
        </w:rPr>
        <w:t xml:space="preserve">                                 Язык проведения собеседования ________________________</w:t>
      </w:r>
    </w:p>
    <w:p w:rsidR="00AB7FBC" w:rsidRPr="00840CD3" w:rsidRDefault="00AB7FBC" w:rsidP="00AB7FBC">
      <w:pPr>
        <w:rPr>
          <w:b w:val="0"/>
          <w:i w:val="0"/>
          <w:sz w:val="24"/>
          <w:szCs w:val="24"/>
          <w:lang w:val="kk-KZ"/>
        </w:rPr>
      </w:pPr>
      <w:r w:rsidRPr="00840CD3">
        <w:rPr>
          <w:b w:val="0"/>
          <w:i w:val="0"/>
          <w:sz w:val="24"/>
          <w:szCs w:val="24"/>
          <w:lang w:val="kk-KZ"/>
        </w:rPr>
        <w:t xml:space="preserve">                               </w:t>
      </w:r>
      <w:r w:rsidRPr="00840CD3">
        <w:rPr>
          <w:b w:val="0"/>
          <w:i w:val="0"/>
          <w:sz w:val="24"/>
          <w:szCs w:val="24"/>
        </w:rPr>
        <w:t>контактный телефон__________________________________</w:t>
      </w:r>
      <w:r w:rsidRPr="00840CD3">
        <w:rPr>
          <w:b w:val="0"/>
          <w:i w:val="0"/>
          <w:sz w:val="24"/>
          <w:szCs w:val="24"/>
          <w:lang w:val="kk-KZ"/>
        </w:rPr>
        <w:t xml:space="preserve">           </w:t>
      </w:r>
    </w:p>
    <w:p w:rsidR="00AB7FBC" w:rsidRPr="00840CD3" w:rsidRDefault="00AB7FBC" w:rsidP="00AB7FBC">
      <w:pPr>
        <w:pBdr>
          <w:bottom w:val="single" w:sz="12" w:space="1" w:color="auto"/>
        </w:pBdr>
        <w:ind w:firstLine="709"/>
        <w:rPr>
          <w:b w:val="0"/>
          <w:i w:val="0"/>
          <w:sz w:val="24"/>
          <w:szCs w:val="24"/>
          <w:lang w:val="kk-KZ"/>
        </w:rPr>
      </w:pPr>
    </w:p>
    <w:p w:rsidR="00AB7FBC" w:rsidRDefault="00AB7FBC" w:rsidP="00AB7FBC">
      <w:pPr>
        <w:ind w:left="-567"/>
        <w:contextualSpacing/>
        <w:jc w:val="both"/>
        <w:rPr>
          <w:color w:val="000000"/>
          <w:sz w:val="24"/>
          <w:szCs w:val="24"/>
          <w:lang w:val="kk-KZ"/>
        </w:rPr>
      </w:pPr>
    </w:p>
    <w:p w:rsidR="00195821" w:rsidRDefault="00195821"/>
    <w:sectPr w:rsidR="00195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BC"/>
    <w:rsid w:val="00195821"/>
    <w:rsid w:val="00AB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AB7FBC"/>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B7FBC"/>
    <w:rPr>
      <w:rFonts w:ascii="Cambria" w:eastAsia="Calibri" w:hAnsi="Cambria" w:cs="Times New Roman"/>
      <w:b/>
      <w:bCs/>
      <w:i/>
      <w:iCs/>
      <w:color w:val="243F60"/>
      <w:sz w:val="28"/>
      <w:szCs w:val="28"/>
      <w:lang w:eastAsia="ru-RU"/>
    </w:rPr>
  </w:style>
  <w:style w:type="paragraph" w:customStyle="1" w:styleId="a3">
    <w:name w:val="Готовый"/>
    <w:basedOn w:val="a"/>
    <w:rsid w:val="00AB7F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B7FBC"/>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B7FBC"/>
    <w:rPr>
      <w:rFonts w:ascii="Times New Roman" w:eastAsia="Calibri" w:hAnsi="Times New Roman" w:cs="Times New Roman"/>
      <w:sz w:val="24"/>
      <w:szCs w:val="20"/>
      <w:lang w:eastAsia="ru-RU"/>
    </w:rPr>
  </w:style>
  <w:style w:type="character" w:styleId="a6">
    <w:name w:val="Hyperlink"/>
    <w:basedOn w:val="a0"/>
    <w:rsid w:val="00AB7FBC"/>
    <w:rPr>
      <w:rFonts w:ascii="Microsoft Sans Serif" w:hAnsi="Microsoft Sans Serif" w:cs="Times New Roman"/>
      <w:color w:val="303030"/>
      <w:sz w:val="16"/>
      <w:u w:val="single"/>
    </w:rPr>
  </w:style>
  <w:style w:type="paragraph" w:customStyle="1" w:styleId="FR1">
    <w:name w:val="FR1"/>
    <w:rsid w:val="00AB7FB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AB7FB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AB7FB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AB7FBC"/>
    <w:pPr>
      <w:widowControl/>
      <w:suppressAutoHyphens/>
      <w:ind w:firstLine="851"/>
      <w:jc w:val="both"/>
    </w:pPr>
    <w:rPr>
      <w:rFonts w:eastAsia="Calibri"/>
      <w:b w:val="0"/>
      <w:bCs w:val="0"/>
      <w:i w:val="0"/>
      <w:iCs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AB7FBC"/>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B7FBC"/>
    <w:rPr>
      <w:rFonts w:ascii="Cambria" w:eastAsia="Calibri" w:hAnsi="Cambria" w:cs="Times New Roman"/>
      <w:b/>
      <w:bCs/>
      <w:i/>
      <w:iCs/>
      <w:color w:val="243F60"/>
      <w:sz w:val="28"/>
      <w:szCs w:val="28"/>
      <w:lang w:eastAsia="ru-RU"/>
    </w:rPr>
  </w:style>
  <w:style w:type="paragraph" w:customStyle="1" w:styleId="a3">
    <w:name w:val="Готовый"/>
    <w:basedOn w:val="a"/>
    <w:rsid w:val="00AB7F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B7FBC"/>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B7FBC"/>
    <w:rPr>
      <w:rFonts w:ascii="Times New Roman" w:eastAsia="Calibri" w:hAnsi="Times New Roman" w:cs="Times New Roman"/>
      <w:sz w:val="24"/>
      <w:szCs w:val="20"/>
      <w:lang w:eastAsia="ru-RU"/>
    </w:rPr>
  </w:style>
  <w:style w:type="character" w:styleId="a6">
    <w:name w:val="Hyperlink"/>
    <w:basedOn w:val="a0"/>
    <w:rsid w:val="00AB7FBC"/>
    <w:rPr>
      <w:rFonts w:ascii="Microsoft Sans Serif" w:hAnsi="Microsoft Sans Serif" w:cs="Times New Roman"/>
      <w:color w:val="303030"/>
      <w:sz w:val="16"/>
      <w:u w:val="single"/>
    </w:rPr>
  </w:style>
  <w:style w:type="paragraph" w:customStyle="1" w:styleId="FR1">
    <w:name w:val="FR1"/>
    <w:rsid w:val="00AB7FB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AB7FB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AB7FB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AB7FBC"/>
    <w:pPr>
      <w:widowControl/>
      <w:suppressAutoHyphens/>
      <w:ind w:firstLine="851"/>
      <w:jc w:val="both"/>
    </w:pPr>
    <w:rPr>
      <w:rFonts w:eastAsia="Calibri"/>
      <w:b w:val="0"/>
      <w:bCs w:val="0"/>
      <w:i w:val="0"/>
      <w:iCs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2016-08-01T13:16:00Z</dcterms:created>
  <dcterms:modified xsi:type="dcterms:W3CDTF">2016-08-01T13:16:00Z</dcterms:modified>
</cp:coreProperties>
</file>